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56F5" w14:textId="77777777" w:rsidR="00F45BA1" w:rsidRDefault="00133D6A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A19E3B" wp14:editId="4E401D57">
            <wp:simplePos x="0" y="0"/>
            <wp:positionH relativeFrom="column">
              <wp:posOffset>696595</wp:posOffset>
            </wp:positionH>
            <wp:positionV relativeFrom="paragraph">
              <wp:posOffset>168275</wp:posOffset>
            </wp:positionV>
            <wp:extent cx="3029585" cy="707390"/>
            <wp:effectExtent l="0" t="0" r="0" b="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CB27FA1" wp14:editId="36D701FB">
            <wp:simplePos x="0" y="0"/>
            <wp:positionH relativeFrom="column">
              <wp:posOffset>3808095</wp:posOffset>
            </wp:positionH>
            <wp:positionV relativeFrom="paragraph">
              <wp:posOffset>591</wp:posOffset>
            </wp:positionV>
            <wp:extent cx="1590675" cy="1552575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13982" r="870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07B836" w14:textId="77777777" w:rsidR="00F45BA1" w:rsidRDefault="00F45BA1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</w:p>
    <w:p w14:paraId="7232ED32" w14:textId="77777777" w:rsidR="00F45BA1" w:rsidRDefault="00F45BA1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</w:p>
    <w:p w14:paraId="26C2817D" w14:textId="77777777" w:rsidR="00F45BA1" w:rsidRDefault="00F45BA1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</w:p>
    <w:p w14:paraId="0EEE68A9" w14:textId="77777777" w:rsidR="00F45BA1" w:rsidRDefault="00F45BA1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</w:p>
    <w:p w14:paraId="6B31E379" w14:textId="77777777" w:rsidR="00F45BA1" w:rsidRDefault="00F45BA1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</w:p>
    <w:p w14:paraId="73F08F1E" w14:textId="77777777" w:rsidR="00F45BA1" w:rsidRDefault="00F45BA1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</w:p>
    <w:p w14:paraId="6EAF5CF8" w14:textId="77777777" w:rsidR="00F45BA1" w:rsidRDefault="00F45BA1">
      <w:pPr>
        <w:spacing w:after="0" w:line="240" w:lineRule="auto"/>
        <w:ind w:left="3969"/>
        <w:jc w:val="center"/>
        <w:rPr>
          <w:b/>
          <w:color w:val="9968B5"/>
          <w:sz w:val="28"/>
          <w:szCs w:val="28"/>
        </w:rPr>
      </w:pPr>
    </w:p>
    <w:p w14:paraId="588E85A9" w14:textId="4B2230CD" w:rsidR="00F45BA1" w:rsidRPr="00212BC9" w:rsidRDefault="00133D6A">
      <w:pPr>
        <w:spacing w:after="0" w:line="240" w:lineRule="auto"/>
        <w:jc w:val="center"/>
        <w:rPr>
          <w:rFonts w:ascii="Proxima Nova Rg" w:eastAsia="Proxima Nova" w:hAnsi="Proxima Nova Rg" w:cs="Proxima Nova"/>
          <w:sz w:val="10"/>
          <w:szCs w:val="10"/>
        </w:rPr>
      </w:pPr>
      <w:bookmarkStart w:id="0" w:name="_heading=h.gjdgxs" w:colFirst="0" w:colLast="0"/>
      <w:bookmarkEnd w:id="0"/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Lucrul</w:t>
      </w:r>
      <w:proofErr w:type="spellEnd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 xml:space="preserve"> </w:t>
      </w:r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Terapeutic</w:t>
      </w:r>
      <w:proofErr w:type="spellEnd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 xml:space="preserve"> </w:t>
      </w:r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prin</w:t>
      </w:r>
      <w:proofErr w:type="spellEnd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 xml:space="preserve"> </w:t>
      </w:r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Muzică</w:t>
      </w:r>
      <w:proofErr w:type="spellEnd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 xml:space="preserve"> </w:t>
      </w:r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pentru</w:t>
      </w:r>
      <w:proofErr w:type="spellEnd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 xml:space="preserve"> </w:t>
      </w:r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Copii</w:t>
      </w:r>
      <w:proofErr w:type="spellEnd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 xml:space="preserve"> Mici cu </w:t>
      </w:r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Dizabili</w:t>
      </w:r>
      <w:r w:rsidR="008B4324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t</w:t>
      </w:r>
      <w:proofErr w:type="spellEnd"/>
      <w:r w:rsidR="008B4324">
        <w:rPr>
          <w:rFonts w:ascii="Proxima Nova Rg" w:eastAsia="Proxima Nova" w:hAnsi="Proxima Nova Rg" w:cs="Proxima Nova"/>
          <w:b/>
          <w:color w:val="7D439A"/>
          <w:sz w:val="28"/>
          <w:szCs w:val="28"/>
          <w:lang w:val="ro-RO"/>
        </w:rPr>
        <w:t>ăț</w:t>
      </w:r>
      <w:proofErr w:type="spellStart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t>i</w:t>
      </w:r>
      <w:proofErr w:type="spellEnd"/>
      <w:r w:rsidRPr="00212BC9">
        <w:rPr>
          <w:rFonts w:ascii="Proxima Nova Rg" w:eastAsia="Proxima Nova" w:hAnsi="Proxima Nova Rg" w:cs="Proxima Nova"/>
          <w:b/>
          <w:color w:val="7D439A"/>
          <w:sz w:val="28"/>
          <w:szCs w:val="28"/>
        </w:rPr>
        <w:br/>
      </w:r>
      <w:r w:rsidRPr="00212BC9">
        <w:rPr>
          <w:rFonts w:ascii="Proxima Nova Rg" w:eastAsia="Proxima Nova" w:hAnsi="Proxima Nova Rg" w:cs="Proxima Nova"/>
          <w:b/>
          <w:sz w:val="28"/>
          <w:szCs w:val="28"/>
        </w:rPr>
        <w:t xml:space="preserve"> Program de </w:t>
      </w:r>
      <w:proofErr w:type="spellStart"/>
      <w:r w:rsidRPr="00212BC9">
        <w:rPr>
          <w:rFonts w:ascii="Proxima Nova Rg" w:eastAsia="Proxima Nova" w:hAnsi="Proxima Nova Rg" w:cs="Proxima Nova"/>
          <w:b/>
          <w:sz w:val="28"/>
          <w:szCs w:val="28"/>
        </w:rPr>
        <w:t>Învățare</w:t>
      </w:r>
      <w:proofErr w:type="spellEnd"/>
      <w:r w:rsidRPr="00212BC9">
        <w:rPr>
          <w:rFonts w:ascii="Proxima Nova Rg" w:eastAsia="Proxima Nova" w:hAnsi="Proxima Nova Rg" w:cs="Proxima Nova"/>
          <w:b/>
          <w:sz w:val="28"/>
          <w:szCs w:val="28"/>
        </w:rPr>
        <w:t xml:space="preserve"> la </w:t>
      </w:r>
      <w:proofErr w:type="spellStart"/>
      <w:r w:rsidRPr="00212BC9">
        <w:rPr>
          <w:rFonts w:ascii="Proxima Nova Rg" w:eastAsia="Proxima Nova" w:hAnsi="Proxima Nova Rg" w:cs="Proxima Nova"/>
          <w:b/>
          <w:sz w:val="28"/>
          <w:szCs w:val="28"/>
        </w:rPr>
        <w:t>Distanță</w:t>
      </w:r>
      <w:proofErr w:type="spellEnd"/>
      <w:r w:rsidRPr="00212BC9">
        <w:rPr>
          <w:rFonts w:ascii="Proxima Nova Rg" w:eastAsia="Proxima Nova" w:hAnsi="Proxima Nova Rg" w:cs="Proxima Nova"/>
          <w:b/>
          <w:sz w:val="28"/>
          <w:szCs w:val="28"/>
        </w:rPr>
        <w:t xml:space="preserve"> 2024</w:t>
      </w:r>
    </w:p>
    <w:p w14:paraId="6EAA9010" w14:textId="77777777" w:rsidR="00F45BA1" w:rsidRPr="00212BC9" w:rsidRDefault="00133D6A">
      <w:pPr>
        <w:jc w:val="center"/>
        <w:rPr>
          <w:rFonts w:ascii="Proxima Nova Rg" w:eastAsia="Proxima Nova" w:hAnsi="Proxima Nova Rg" w:cs="Proxima Nova"/>
          <w:b/>
          <w:sz w:val="28"/>
          <w:szCs w:val="28"/>
        </w:rPr>
      </w:pPr>
      <w:r w:rsidRPr="00212BC9">
        <w:rPr>
          <w:rFonts w:ascii="Proxima Nova Rg" w:eastAsia="Proxima Nova" w:hAnsi="Proxima Nova Rg" w:cs="Proxima Nova"/>
          <w:b/>
          <w:sz w:val="28"/>
          <w:szCs w:val="28"/>
        </w:rPr>
        <w:t xml:space="preserve">Formular de </w:t>
      </w:r>
      <w:proofErr w:type="spellStart"/>
      <w:r w:rsidRPr="00212BC9">
        <w:rPr>
          <w:rFonts w:ascii="Proxima Nova Rg" w:eastAsia="Proxima Nova" w:hAnsi="Proxima Nova Rg" w:cs="Proxima Nova"/>
          <w:b/>
          <w:sz w:val="28"/>
          <w:szCs w:val="28"/>
        </w:rPr>
        <w:t>Înscriere</w:t>
      </w:r>
      <w:proofErr w:type="spellEnd"/>
    </w:p>
    <w:p w14:paraId="2065B6B1" w14:textId="77777777" w:rsidR="00F45BA1" w:rsidRDefault="00133D6A">
      <w:pPr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 xml:space="preserve">Studenții </w:t>
      </w:r>
      <w:proofErr w:type="spellStart"/>
      <w:r>
        <w:rPr>
          <w:b/>
          <w:sz w:val="24"/>
          <w:szCs w:val="24"/>
        </w:rPr>
        <w:t>interesați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înscrie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7D439A"/>
          <w:sz w:val="24"/>
          <w:szCs w:val="24"/>
        </w:rPr>
        <w:t>Programul</w:t>
      </w:r>
      <w:proofErr w:type="spellEnd"/>
      <w:r>
        <w:rPr>
          <w:b/>
          <w:color w:val="7D439A"/>
          <w:sz w:val="24"/>
          <w:szCs w:val="24"/>
        </w:rPr>
        <w:t xml:space="preserve"> de </w:t>
      </w:r>
      <w:proofErr w:type="spellStart"/>
      <w:r>
        <w:rPr>
          <w:b/>
          <w:color w:val="7D439A"/>
          <w:sz w:val="24"/>
          <w:szCs w:val="24"/>
        </w:rPr>
        <w:t>Învățare</w:t>
      </w:r>
      <w:proofErr w:type="spellEnd"/>
      <w:r>
        <w:rPr>
          <w:b/>
          <w:color w:val="7D439A"/>
          <w:sz w:val="24"/>
          <w:szCs w:val="24"/>
        </w:rPr>
        <w:t xml:space="preserve"> la </w:t>
      </w:r>
      <w:proofErr w:type="spellStart"/>
      <w:r>
        <w:rPr>
          <w:b/>
          <w:color w:val="7D439A"/>
          <w:sz w:val="24"/>
          <w:szCs w:val="24"/>
        </w:rPr>
        <w:t>Distanță</w:t>
      </w:r>
      <w:proofErr w:type="spellEnd"/>
      <w:r>
        <w:rPr>
          <w:b/>
          <w:color w:val="7D439A"/>
          <w:sz w:val="24"/>
          <w:szCs w:val="24"/>
        </w:rPr>
        <w:t xml:space="preserve"> ‘</w:t>
      </w:r>
      <w:proofErr w:type="spellStart"/>
      <w:r>
        <w:rPr>
          <w:b/>
          <w:color w:val="7D439A"/>
          <w:sz w:val="24"/>
          <w:szCs w:val="24"/>
        </w:rPr>
        <w:t>Lucrul</w:t>
      </w:r>
      <w:proofErr w:type="spellEnd"/>
      <w:r>
        <w:rPr>
          <w:b/>
          <w:color w:val="7D439A"/>
          <w:sz w:val="24"/>
          <w:szCs w:val="24"/>
        </w:rPr>
        <w:t xml:space="preserve"> </w:t>
      </w:r>
      <w:proofErr w:type="spellStart"/>
      <w:r>
        <w:rPr>
          <w:b/>
          <w:color w:val="7D439A"/>
          <w:sz w:val="24"/>
          <w:szCs w:val="24"/>
        </w:rPr>
        <w:t>Terapeutic</w:t>
      </w:r>
      <w:proofErr w:type="spellEnd"/>
      <w:r>
        <w:rPr>
          <w:b/>
          <w:color w:val="7D439A"/>
          <w:sz w:val="24"/>
          <w:szCs w:val="24"/>
        </w:rPr>
        <w:t xml:space="preserve"> </w:t>
      </w:r>
      <w:proofErr w:type="spellStart"/>
      <w:r>
        <w:rPr>
          <w:b/>
          <w:color w:val="7D439A"/>
          <w:sz w:val="24"/>
          <w:szCs w:val="24"/>
        </w:rPr>
        <w:t>prin</w:t>
      </w:r>
      <w:proofErr w:type="spellEnd"/>
      <w:r>
        <w:rPr>
          <w:b/>
          <w:color w:val="7D439A"/>
          <w:sz w:val="24"/>
          <w:szCs w:val="24"/>
        </w:rPr>
        <w:t xml:space="preserve"> </w:t>
      </w:r>
      <w:proofErr w:type="spellStart"/>
      <w:r>
        <w:rPr>
          <w:b/>
          <w:color w:val="7D439A"/>
          <w:sz w:val="24"/>
          <w:szCs w:val="24"/>
        </w:rPr>
        <w:t>Muzică</w:t>
      </w:r>
      <w:proofErr w:type="spellEnd"/>
      <w:r>
        <w:rPr>
          <w:b/>
          <w:color w:val="7D439A"/>
          <w:sz w:val="24"/>
          <w:szCs w:val="24"/>
        </w:rPr>
        <w:t xml:space="preserve"> </w:t>
      </w:r>
      <w:proofErr w:type="spellStart"/>
      <w:r>
        <w:rPr>
          <w:b/>
          <w:color w:val="7D439A"/>
          <w:sz w:val="24"/>
          <w:szCs w:val="24"/>
        </w:rPr>
        <w:t>pentru</w:t>
      </w:r>
      <w:proofErr w:type="spellEnd"/>
      <w:r>
        <w:rPr>
          <w:b/>
          <w:color w:val="7D439A"/>
          <w:sz w:val="24"/>
          <w:szCs w:val="24"/>
        </w:rPr>
        <w:t xml:space="preserve"> </w:t>
      </w:r>
      <w:proofErr w:type="spellStart"/>
      <w:r>
        <w:rPr>
          <w:b/>
          <w:color w:val="7D439A"/>
          <w:sz w:val="24"/>
          <w:szCs w:val="24"/>
        </w:rPr>
        <w:t>Copii</w:t>
      </w:r>
      <w:proofErr w:type="spellEnd"/>
      <w:r>
        <w:rPr>
          <w:b/>
          <w:color w:val="7D439A"/>
          <w:sz w:val="24"/>
          <w:szCs w:val="24"/>
        </w:rPr>
        <w:t xml:space="preserve"> Mici cu </w:t>
      </w:r>
      <w:proofErr w:type="spellStart"/>
      <w:r>
        <w:rPr>
          <w:b/>
          <w:color w:val="7D439A"/>
          <w:sz w:val="24"/>
          <w:szCs w:val="24"/>
        </w:rPr>
        <w:t>Dizabilități</w:t>
      </w:r>
      <w:proofErr w:type="spellEnd"/>
      <w:r>
        <w:rPr>
          <w:b/>
          <w:color w:val="7D439A"/>
          <w:sz w:val="24"/>
          <w:szCs w:val="24"/>
        </w:rPr>
        <w:t xml:space="preserve">’ 2024 </w:t>
      </w:r>
      <w:proofErr w:type="spellStart"/>
      <w:r>
        <w:rPr>
          <w:b/>
          <w:sz w:val="24"/>
          <w:szCs w:val="24"/>
        </w:rPr>
        <w:t>trebuie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completeze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</w:t>
      </w:r>
      <w:proofErr w:type="spellEnd"/>
      <w:r>
        <w:rPr>
          <w:b/>
          <w:sz w:val="24"/>
          <w:szCs w:val="24"/>
        </w:rPr>
        <w:t xml:space="preserve"> Formular de </w:t>
      </w:r>
      <w:proofErr w:type="spellStart"/>
      <w:r>
        <w:rPr>
          <w:b/>
          <w:sz w:val="24"/>
          <w:szCs w:val="24"/>
        </w:rPr>
        <w:t>Înscriere</w:t>
      </w:r>
      <w:proofErr w:type="spellEnd"/>
      <w:r>
        <w:rPr>
          <w:b/>
          <w:sz w:val="24"/>
          <w:szCs w:val="24"/>
        </w:rPr>
        <w:t xml:space="preserve">. </w:t>
      </w:r>
    </w:p>
    <w:p w14:paraId="791E67F5" w14:textId="501EB230" w:rsidR="00F45BA1" w:rsidRDefault="00133D6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aplicația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dvs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succes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veți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invitat</w:t>
      </w:r>
      <w:proofErr w:type="spellEnd"/>
      <w:r>
        <w:rPr>
          <w:b/>
          <w:sz w:val="24"/>
          <w:szCs w:val="24"/>
        </w:rPr>
        <w:t xml:space="preserve"> la un </w:t>
      </w:r>
      <w:proofErr w:type="spellStart"/>
      <w:r w:rsidR="008B4324">
        <w:rPr>
          <w:b/>
          <w:sz w:val="24"/>
          <w:szCs w:val="24"/>
        </w:rPr>
        <w:t>scurt</w:t>
      </w:r>
      <w:proofErr w:type="spellEnd"/>
      <w:r w:rsidR="008B432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interviu</w:t>
      </w:r>
      <w:proofErr w:type="spellEnd"/>
      <w:r>
        <w:rPr>
          <w:b/>
          <w:sz w:val="24"/>
          <w:szCs w:val="24"/>
        </w:rPr>
        <w:t xml:space="preserve"> pe Zoom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telefon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dup</w:t>
      </w:r>
      <w:r w:rsidR="008B4324">
        <w:rPr>
          <w:b/>
          <w:sz w:val="24"/>
          <w:szCs w:val="24"/>
        </w:rPr>
        <w:t>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preferința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dvs</w:t>
      </w:r>
      <w:proofErr w:type="spellEnd"/>
      <w:r>
        <w:rPr>
          <w:b/>
          <w:sz w:val="24"/>
          <w:szCs w:val="24"/>
        </w:rPr>
        <w:t xml:space="preserve"> pe care o </w:t>
      </w:r>
      <w:proofErr w:type="spellStart"/>
      <w:r>
        <w:rPr>
          <w:b/>
          <w:sz w:val="24"/>
          <w:szCs w:val="24"/>
        </w:rPr>
        <w:t>veți</w:t>
      </w:r>
      <w:proofErr w:type="spellEnd"/>
      <w:r>
        <w:rPr>
          <w:b/>
          <w:sz w:val="24"/>
          <w:szCs w:val="24"/>
        </w:rPr>
        <w:t xml:space="preserve"> indica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jos</w:t>
      </w:r>
      <w:proofErr w:type="spellEnd"/>
      <w:r>
        <w:rPr>
          <w:b/>
          <w:sz w:val="24"/>
          <w:szCs w:val="24"/>
        </w:rPr>
        <w:t xml:space="preserve">). </w:t>
      </w:r>
      <w:proofErr w:type="spellStart"/>
      <w:r>
        <w:rPr>
          <w:b/>
          <w:sz w:val="24"/>
          <w:szCs w:val="24"/>
        </w:rPr>
        <w:t>Termenul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limit</w:t>
      </w:r>
      <w:r w:rsidR="008B4324">
        <w:rPr>
          <w:b/>
          <w:sz w:val="24"/>
          <w:szCs w:val="24"/>
        </w:rPr>
        <w:t>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înscrieri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luni</w:t>
      </w:r>
      <w:proofErr w:type="spellEnd"/>
      <w:r>
        <w:rPr>
          <w:b/>
          <w:sz w:val="24"/>
          <w:szCs w:val="24"/>
        </w:rPr>
        <w:t xml:space="preserve">, 15 </w:t>
      </w:r>
      <w:proofErr w:type="spellStart"/>
      <w:r>
        <w:rPr>
          <w:b/>
          <w:sz w:val="24"/>
          <w:szCs w:val="24"/>
        </w:rPr>
        <w:t>ianuarie</w:t>
      </w:r>
      <w:proofErr w:type="spellEnd"/>
      <w:r>
        <w:rPr>
          <w:b/>
          <w:sz w:val="24"/>
          <w:szCs w:val="24"/>
        </w:rPr>
        <w:t xml:space="preserve"> 2024. </w:t>
      </w:r>
      <w:proofErr w:type="spellStart"/>
      <w:r>
        <w:rPr>
          <w:b/>
          <w:sz w:val="24"/>
          <w:szCs w:val="24"/>
        </w:rPr>
        <w:t>Vom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confirma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candidații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participa</w:t>
      </w:r>
      <w:proofErr w:type="spellEnd"/>
      <w:r>
        <w:rPr>
          <w:b/>
          <w:sz w:val="24"/>
          <w:szCs w:val="24"/>
        </w:rPr>
        <w:t xml:space="preserve"> la curs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scris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prin</w:t>
      </w:r>
      <w:proofErr w:type="spellEnd"/>
      <w:r>
        <w:rPr>
          <w:b/>
          <w:sz w:val="24"/>
          <w:szCs w:val="24"/>
        </w:rPr>
        <w:t xml:space="preserve"> email (</w:t>
      </w:r>
      <w:proofErr w:type="spellStart"/>
      <w:r>
        <w:rPr>
          <w:b/>
          <w:sz w:val="24"/>
          <w:szCs w:val="24"/>
        </w:rPr>
        <w:t>după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preferința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dvs</w:t>
      </w:r>
      <w:proofErr w:type="spellEnd"/>
      <w:r>
        <w:rPr>
          <w:b/>
          <w:sz w:val="24"/>
          <w:szCs w:val="24"/>
        </w:rPr>
        <w:t xml:space="preserve">. pe care o </w:t>
      </w:r>
      <w:proofErr w:type="spellStart"/>
      <w:r>
        <w:rPr>
          <w:b/>
          <w:sz w:val="24"/>
          <w:szCs w:val="24"/>
        </w:rPr>
        <w:t>veți</w:t>
      </w:r>
      <w:proofErr w:type="spellEnd"/>
      <w:r>
        <w:rPr>
          <w:b/>
          <w:sz w:val="24"/>
          <w:szCs w:val="24"/>
        </w:rPr>
        <w:t xml:space="preserve"> indica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jos</w:t>
      </w:r>
      <w:proofErr w:type="spellEnd"/>
      <w:r>
        <w:rPr>
          <w:b/>
          <w:sz w:val="24"/>
          <w:szCs w:val="24"/>
        </w:rPr>
        <w:t xml:space="preserve">). </w:t>
      </w:r>
    </w:p>
    <w:bookmarkStart w:id="2" w:name="_heading=h.1fob9te" w:colFirst="0" w:colLast="0"/>
    <w:bookmarkEnd w:id="2"/>
    <w:p w14:paraId="1E872308" w14:textId="77777777" w:rsidR="00F45BA1" w:rsidRPr="00212BC9" w:rsidRDefault="00000000">
      <w:pPr>
        <w:spacing w:after="160" w:line="259" w:lineRule="auto"/>
        <w:ind w:right="283"/>
        <w:jc w:val="center"/>
        <w:rPr>
          <w:rFonts w:ascii="Proxima Nova Rg" w:eastAsia="Proxima Nova" w:hAnsi="Proxima Nova Rg" w:cs="Proxima Nova"/>
          <w:b/>
          <w:color w:val="7D439A"/>
          <w:sz w:val="28"/>
          <w:szCs w:val="28"/>
        </w:rPr>
      </w:pPr>
      <w:sdt>
        <w:sdtPr>
          <w:rPr>
            <w:rFonts w:ascii="Proxima Nova Rg" w:hAnsi="Proxima Nova Rg"/>
          </w:rPr>
          <w:tag w:val="goog_rdk_0"/>
          <w:id w:val="-1078672540"/>
        </w:sdtPr>
        <w:sdtContent>
          <w:proofErr w:type="spellStart"/>
          <w:r w:rsidR="00133D6A" w:rsidRPr="00212BC9">
            <w:rPr>
              <w:rFonts w:ascii="Proxima Nova Rg" w:eastAsia="Andika" w:hAnsi="Proxima Nova Rg" w:cs="Andika"/>
              <w:b/>
              <w:color w:val="7D439A"/>
              <w:sz w:val="28"/>
              <w:szCs w:val="28"/>
            </w:rPr>
            <w:t>Informații</w:t>
          </w:r>
          <w:proofErr w:type="spellEnd"/>
          <w:r w:rsidR="00133D6A" w:rsidRPr="00212BC9">
            <w:rPr>
              <w:rFonts w:ascii="Proxima Nova Rg" w:eastAsia="Andika" w:hAnsi="Proxima Nova Rg" w:cs="Andika"/>
              <w:b/>
              <w:color w:val="7D439A"/>
              <w:sz w:val="28"/>
              <w:szCs w:val="28"/>
            </w:rPr>
            <w:t xml:space="preserve"> </w:t>
          </w:r>
          <w:proofErr w:type="spellStart"/>
          <w:r w:rsidR="00133D6A" w:rsidRPr="00212BC9">
            <w:rPr>
              <w:rFonts w:ascii="Proxima Nova Rg" w:eastAsia="Andika" w:hAnsi="Proxima Nova Rg" w:cs="Andika"/>
              <w:b/>
              <w:color w:val="7D439A"/>
              <w:sz w:val="28"/>
              <w:szCs w:val="28"/>
            </w:rPr>
            <w:t>despre</w:t>
          </w:r>
          <w:proofErr w:type="spellEnd"/>
          <w:r w:rsidR="00133D6A" w:rsidRPr="00212BC9">
            <w:rPr>
              <w:rFonts w:ascii="Proxima Nova Rg" w:eastAsia="Andika" w:hAnsi="Proxima Nova Rg" w:cs="Andika"/>
              <w:b/>
              <w:color w:val="7D439A"/>
              <w:sz w:val="28"/>
              <w:szCs w:val="28"/>
            </w:rPr>
            <w:t xml:space="preserve"> Curs</w:t>
          </w:r>
        </w:sdtContent>
      </w:sdt>
    </w:p>
    <w:p w14:paraId="4157BBA7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curs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sprijini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practicienii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lucrează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</w:t>
      </w:r>
      <w:proofErr w:type="spellEnd"/>
      <w:r>
        <w:rPr>
          <w:sz w:val="24"/>
          <w:szCs w:val="24"/>
        </w:rPr>
        <w:t xml:space="preserve"> (de ex. </w:t>
      </w:r>
      <w:proofErr w:type="spellStart"/>
      <w:r>
        <w:rPr>
          <w:sz w:val="24"/>
          <w:szCs w:val="24"/>
        </w:rPr>
        <w:t>săptămânal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direct cu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varste</w:t>
      </w:r>
      <w:proofErr w:type="spellEnd"/>
      <w:r>
        <w:rPr>
          <w:sz w:val="24"/>
          <w:szCs w:val="24"/>
        </w:rPr>
        <w:t xml:space="preserve"> sub 10 ani, cu </w:t>
      </w:r>
      <w:proofErr w:type="spellStart"/>
      <w:r>
        <w:rPr>
          <w:sz w:val="24"/>
          <w:szCs w:val="24"/>
        </w:rPr>
        <w:t>dificultăți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învățare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</w:t>
      </w:r>
      <w:proofErr w:type="spellEnd"/>
    </w:p>
    <w:p w14:paraId="5DC6D606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curs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adecvat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Arte Combinate, </w:t>
      </w:r>
      <w:proofErr w:type="spellStart"/>
      <w:r>
        <w:rPr>
          <w:sz w:val="24"/>
          <w:szCs w:val="24"/>
        </w:rPr>
        <w:t>Educatori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Psihologi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Logopezi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Muzicieni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alt practician care </w:t>
      </w:r>
      <w:proofErr w:type="spellStart"/>
      <w:r>
        <w:rPr>
          <w:sz w:val="24"/>
          <w:szCs w:val="24"/>
        </w:rPr>
        <w:t>lucrează</w:t>
      </w:r>
      <w:proofErr w:type="spellEnd"/>
      <w:r>
        <w:rPr>
          <w:sz w:val="24"/>
          <w:szCs w:val="24"/>
        </w:rPr>
        <w:t xml:space="preserve"> direct cu </w:t>
      </w:r>
      <w:proofErr w:type="spellStart"/>
      <w:r>
        <w:rPr>
          <w:sz w:val="24"/>
          <w:szCs w:val="24"/>
        </w:rPr>
        <w:t>acești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săptămână</w:t>
      </w:r>
      <w:proofErr w:type="spellEnd"/>
      <w:r>
        <w:rPr>
          <w:sz w:val="24"/>
          <w:szCs w:val="24"/>
        </w:rPr>
        <w:t xml:space="preserve"> </w:t>
      </w:r>
    </w:p>
    <w:p w14:paraId="300D94A6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un Program de </w:t>
      </w:r>
      <w:proofErr w:type="spellStart"/>
      <w:r>
        <w:rPr>
          <w:sz w:val="24"/>
          <w:szCs w:val="24"/>
        </w:rPr>
        <w:t>Învățare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Distanță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structurat</w:t>
      </w:r>
      <w:proofErr w:type="spellEnd"/>
      <w:r>
        <w:rPr>
          <w:sz w:val="24"/>
          <w:szCs w:val="24"/>
        </w:rPr>
        <w:t xml:space="preserve"> pe 2 </w:t>
      </w:r>
      <w:proofErr w:type="spellStart"/>
      <w:r>
        <w:rPr>
          <w:sz w:val="24"/>
          <w:szCs w:val="24"/>
        </w:rPr>
        <w:t>Nivele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1 - </w:t>
      </w:r>
      <w:proofErr w:type="spellStart"/>
      <w:r>
        <w:rPr>
          <w:sz w:val="24"/>
          <w:szCs w:val="24"/>
        </w:rPr>
        <w:t>Înțelegerea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Lucrului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Terapeutic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Copiii</w:t>
      </w:r>
      <w:proofErr w:type="spellEnd"/>
      <w:r>
        <w:rPr>
          <w:sz w:val="24"/>
          <w:szCs w:val="24"/>
        </w:rPr>
        <w:t xml:space="preserve"> Mici cu </w:t>
      </w:r>
      <w:proofErr w:type="spellStart"/>
      <w:r>
        <w:rPr>
          <w:sz w:val="24"/>
          <w:szCs w:val="24"/>
        </w:rPr>
        <w:t>Dizabilități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2 (</w:t>
      </w:r>
      <w:proofErr w:type="spellStart"/>
      <w:r>
        <w:rPr>
          <w:sz w:val="24"/>
          <w:szCs w:val="24"/>
        </w:rPr>
        <w:t>Aplicarea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Invățate</w:t>
      </w:r>
      <w:proofErr w:type="spellEnd"/>
      <w:r>
        <w:rPr>
          <w:sz w:val="24"/>
          <w:szCs w:val="24"/>
        </w:rPr>
        <w:t>).</w:t>
      </w:r>
    </w:p>
    <w:p w14:paraId="140C706F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tutoriale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lunare</w:t>
      </w:r>
      <w:proofErr w:type="spellEnd"/>
      <w:r>
        <w:rPr>
          <w:sz w:val="24"/>
          <w:szCs w:val="24"/>
        </w:rPr>
        <w:t xml:space="preserve">, pe care </w:t>
      </w:r>
      <w:proofErr w:type="spellStart"/>
      <w:r>
        <w:rPr>
          <w:sz w:val="24"/>
          <w:szCs w:val="24"/>
        </w:rPr>
        <w:t>studentii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individual, </w:t>
      </w:r>
      <w:proofErr w:type="spellStart"/>
      <w:r>
        <w:rPr>
          <w:sz w:val="24"/>
          <w:szCs w:val="24"/>
        </w:rPr>
        <w:t>urmând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lunare</w:t>
      </w:r>
      <w:proofErr w:type="spellEnd"/>
      <w:r>
        <w:rPr>
          <w:sz w:val="24"/>
          <w:szCs w:val="24"/>
        </w:rPr>
        <w:t xml:space="preserve"> care sunt notate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primesc</w:t>
      </w:r>
      <w:proofErr w:type="spellEnd"/>
      <w:r>
        <w:rPr>
          <w:sz w:val="24"/>
          <w:szCs w:val="24"/>
        </w:rPr>
        <w:t xml:space="preserve"> feedback prin email de la moderator. </w:t>
      </w:r>
    </w:p>
    <w:p w14:paraId="3C421AC8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începutul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studenților</w:t>
      </w:r>
      <w:proofErr w:type="spellEnd"/>
      <w:r>
        <w:rPr>
          <w:sz w:val="24"/>
          <w:szCs w:val="24"/>
        </w:rPr>
        <w:t xml:space="preserve"> li se cere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la un Weekend de </w:t>
      </w:r>
      <w:proofErr w:type="spellStart"/>
      <w:r>
        <w:rPr>
          <w:sz w:val="24"/>
          <w:szCs w:val="24"/>
        </w:rPr>
        <w:t>Studiu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Intensiv</w:t>
      </w:r>
      <w:proofErr w:type="spellEnd"/>
      <w:r>
        <w:rPr>
          <w:sz w:val="24"/>
          <w:szCs w:val="24"/>
        </w:rPr>
        <w:t xml:space="preserve"> de 2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ținut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Oradea, la </w:t>
      </w:r>
      <w:proofErr w:type="spellStart"/>
      <w:r>
        <w:rPr>
          <w:sz w:val="24"/>
          <w:szCs w:val="24"/>
        </w:rPr>
        <w:t>sfârşitul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2024. Data </w:t>
      </w:r>
      <w:proofErr w:type="spellStart"/>
      <w:r>
        <w:rPr>
          <w:sz w:val="24"/>
          <w:szCs w:val="24"/>
        </w:rPr>
        <w:t>exactă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confirmate</w:t>
      </w:r>
      <w:proofErr w:type="spellEnd"/>
      <w:r>
        <w:rPr>
          <w:sz w:val="24"/>
          <w:szCs w:val="24"/>
        </w:rPr>
        <w:t xml:space="preserve"> ulterior.</w:t>
      </w:r>
    </w:p>
    <w:p w14:paraId="4F0A36EF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cursului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desfășoare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documenteze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sesiuni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începând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2024.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beneficia de </w:t>
      </w:r>
      <w:proofErr w:type="spellStart"/>
      <w:r>
        <w:rPr>
          <w:sz w:val="24"/>
          <w:szCs w:val="24"/>
        </w:rPr>
        <w:t>supervizare</w:t>
      </w:r>
      <w:proofErr w:type="spellEnd"/>
      <w:r>
        <w:rPr>
          <w:sz w:val="24"/>
          <w:szCs w:val="24"/>
        </w:rPr>
        <w:t xml:space="preserve"> online 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muzicoterapeut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studiat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Marea Britanie.</w:t>
      </w:r>
    </w:p>
    <w:p w14:paraId="55EA4537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Nivelului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durează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totalizeaza</w:t>
      </w:r>
      <w:proofErr w:type="spellEnd"/>
      <w:r>
        <w:rPr>
          <w:sz w:val="24"/>
          <w:szCs w:val="24"/>
        </w:rPr>
        <w:t xml:space="preserve"> 96 ore de </w:t>
      </w:r>
      <w:proofErr w:type="spellStart"/>
      <w:r>
        <w:rPr>
          <w:sz w:val="24"/>
          <w:szCs w:val="24"/>
        </w:rPr>
        <w:t>studiu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care 40 ore de </w:t>
      </w:r>
      <w:proofErr w:type="spellStart"/>
      <w:r>
        <w:rPr>
          <w:sz w:val="24"/>
          <w:szCs w:val="24"/>
        </w:rPr>
        <w:t>studiu</w:t>
      </w:r>
      <w:proofErr w:type="spellEnd"/>
      <w:r>
        <w:rPr>
          <w:sz w:val="24"/>
          <w:szCs w:val="24"/>
        </w:rPr>
        <w:t xml:space="preserve"> individual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tutorialele</w:t>
      </w:r>
      <w:proofErr w:type="spellEnd"/>
      <w:r>
        <w:rPr>
          <w:sz w:val="24"/>
          <w:szCs w:val="24"/>
        </w:rPr>
        <w:t xml:space="preserve"> online, 24 de ore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pregătirea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, 16 ore de </w:t>
      </w:r>
      <w:proofErr w:type="spellStart"/>
      <w:r>
        <w:rPr>
          <w:sz w:val="24"/>
          <w:szCs w:val="24"/>
        </w:rPr>
        <w:t>predare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tutorilor</w:t>
      </w:r>
      <w:proofErr w:type="spellEnd"/>
      <w:r>
        <w:rPr>
          <w:sz w:val="24"/>
          <w:szCs w:val="24"/>
        </w:rPr>
        <w:t xml:space="preserve">, 16 ore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sesiuni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terapeutic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muzică</w:t>
      </w:r>
      <w:proofErr w:type="spellEnd"/>
      <w:r>
        <w:rPr>
          <w:sz w:val="24"/>
          <w:szCs w:val="24"/>
        </w:rPr>
        <w:t xml:space="preserve"> cu un 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</w:rPr>
        <w:t xml:space="preserve"> de 3-4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dizabilități</w:t>
      </w:r>
      <w:proofErr w:type="spellEnd"/>
      <w:r>
        <w:rPr>
          <w:sz w:val="24"/>
          <w:szCs w:val="24"/>
        </w:rPr>
        <w:t>.</w:t>
      </w:r>
    </w:p>
    <w:p w14:paraId="176E3962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curs are 12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la maxim 2 </w:t>
      </w:r>
      <w:proofErr w:type="spellStart"/>
      <w:r>
        <w:rPr>
          <w:sz w:val="24"/>
          <w:szCs w:val="24"/>
        </w:rPr>
        <w:t>studenți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același</w:t>
      </w:r>
      <w:proofErr w:type="spellEnd"/>
      <w:r>
        <w:rPr>
          <w:sz w:val="24"/>
          <w:szCs w:val="24"/>
        </w:rPr>
        <w:t xml:space="preserve"> loc de </w:t>
      </w:r>
      <w:proofErr w:type="spellStart"/>
      <w:r>
        <w:rPr>
          <w:sz w:val="24"/>
          <w:szCs w:val="24"/>
        </w:rPr>
        <w:t>munca</w:t>
      </w:r>
      <w:proofErr w:type="spellEnd"/>
      <w:r>
        <w:rPr>
          <w:sz w:val="24"/>
          <w:szCs w:val="24"/>
        </w:rPr>
        <w:t>.</w:t>
      </w:r>
    </w:p>
    <w:p w14:paraId="7A9C1560" w14:textId="5F64219E" w:rsidR="00F45BA1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sdt>
        <w:sdtPr>
          <w:tag w:val="goog_rdk_1"/>
          <w:id w:val="1256865040"/>
        </w:sdtPr>
        <w:sdtContent/>
      </w:sdt>
      <w:proofErr w:type="spellStart"/>
      <w:r w:rsidR="00133D6A">
        <w:rPr>
          <w:sz w:val="24"/>
          <w:szCs w:val="24"/>
        </w:rPr>
        <w:t>Vom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anunța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studenții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selectați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pentru</w:t>
      </w:r>
      <w:proofErr w:type="spellEnd"/>
      <w:r w:rsidR="00133D6A">
        <w:rPr>
          <w:sz w:val="24"/>
          <w:szCs w:val="24"/>
        </w:rPr>
        <w:t xml:space="preserve"> curs </w:t>
      </w:r>
      <w:proofErr w:type="spellStart"/>
      <w:r w:rsidR="00133D6A">
        <w:rPr>
          <w:sz w:val="24"/>
          <w:szCs w:val="24"/>
        </w:rPr>
        <w:t>în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urma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aplicării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și</w:t>
      </w:r>
      <w:proofErr w:type="spellEnd"/>
      <w:r w:rsidR="00133D6A">
        <w:rPr>
          <w:sz w:val="24"/>
          <w:szCs w:val="24"/>
        </w:rPr>
        <w:t xml:space="preserve"> </w:t>
      </w:r>
      <w:proofErr w:type="gramStart"/>
      <w:r w:rsidR="00133D6A">
        <w:rPr>
          <w:sz w:val="24"/>
          <w:szCs w:val="24"/>
        </w:rPr>
        <w:t>a</w:t>
      </w:r>
      <w:proofErr w:type="gram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interviu</w:t>
      </w:r>
      <w:r w:rsidR="008B4324">
        <w:rPr>
          <w:sz w:val="24"/>
          <w:szCs w:val="24"/>
        </w:rPr>
        <w:t>lui</w:t>
      </w:r>
      <w:proofErr w:type="spellEnd"/>
      <w:r w:rsidR="00133D6A">
        <w:rPr>
          <w:sz w:val="24"/>
          <w:szCs w:val="24"/>
        </w:rPr>
        <w:t xml:space="preserve"> zoom </w:t>
      </w:r>
      <w:proofErr w:type="spellStart"/>
      <w:r w:rsidR="00133D6A">
        <w:rPr>
          <w:sz w:val="24"/>
          <w:szCs w:val="24"/>
        </w:rPr>
        <w:t>sau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telefonic</w:t>
      </w:r>
      <w:proofErr w:type="spellEnd"/>
      <w:r w:rsidR="00133D6A">
        <w:rPr>
          <w:sz w:val="24"/>
          <w:szCs w:val="24"/>
        </w:rPr>
        <w:t xml:space="preserve">. </w:t>
      </w:r>
      <w:proofErr w:type="spellStart"/>
      <w:r w:rsidR="00133D6A">
        <w:rPr>
          <w:sz w:val="24"/>
          <w:szCs w:val="24"/>
        </w:rPr>
        <w:t>Pentru</w:t>
      </w:r>
      <w:proofErr w:type="spellEnd"/>
      <w:r w:rsidR="00133D6A">
        <w:rPr>
          <w:sz w:val="24"/>
          <w:szCs w:val="24"/>
        </w:rPr>
        <w:t xml:space="preserve"> a </w:t>
      </w:r>
      <w:proofErr w:type="spellStart"/>
      <w:r w:rsidR="00133D6A">
        <w:rPr>
          <w:sz w:val="24"/>
          <w:szCs w:val="24"/>
        </w:rPr>
        <w:t>putea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participa</w:t>
      </w:r>
      <w:proofErr w:type="spellEnd"/>
      <w:r w:rsidR="00133D6A">
        <w:rPr>
          <w:sz w:val="24"/>
          <w:szCs w:val="24"/>
        </w:rPr>
        <w:t xml:space="preserve"> la curs, </w:t>
      </w:r>
      <w:proofErr w:type="spellStart"/>
      <w:r w:rsidR="00133D6A">
        <w:rPr>
          <w:sz w:val="24"/>
          <w:szCs w:val="24"/>
        </w:rPr>
        <w:t>fiecare</w:t>
      </w:r>
      <w:proofErr w:type="spellEnd"/>
      <w:r w:rsidR="00133D6A">
        <w:rPr>
          <w:sz w:val="24"/>
          <w:szCs w:val="24"/>
        </w:rPr>
        <w:t xml:space="preserve"> student </w:t>
      </w:r>
      <w:proofErr w:type="spellStart"/>
      <w:r w:rsidR="00133D6A">
        <w:rPr>
          <w:sz w:val="24"/>
          <w:szCs w:val="24"/>
        </w:rPr>
        <w:t>va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trebui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sa</w:t>
      </w:r>
      <w:proofErr w:type="spellEnd"/>
      <w:r w:rsidR="00133D6A">
        <w:rPr>
          <w:sz w:val="24"/>
          <w:szCs w:val="24"/>
        </w:rPr>
        <w:t xml:space="preserve"> </w:t>
      </w:r>
      <w:proofErr w:type="spellStart"/>
      <w:r w:rsidR="00133D6A">
        <w:rPr>
          <w:sz w:val="24"/>
          <w:szCs w:val="24"/>
        </w:rPr>
        <w:t>plătească</w:t>
      </w:r>
      <w:proofErr w:type="spellEnd"/>
      <w:r w:rsidR="00133D6A">
        <w:rPr>
          <w:sz w:val="24"/>
          <w:szCs w:val="24"/>
        </w:rPr>
        <w:t xml:space="preserve"> taxa de curs </w:t>
      </w:r>
      <w:proofErr w:type="spellStart"/>
      <w:r w:rsidR="00133D6A">
        <w:rPr>
          <w:sz w:val="24"/>
          <w:szCs w:val="24"/>
        </w:rPr>
        <w:t>stabilita</w:t>
      </w:r>
      <w:proofErr w:type="spellEnd"/>
      <w:r w:rsidR="00133D6A">
        <w:rPr>
          <w:sz w:val="24"/>
          <w:szCs w:val="24"/>
        </w:rPr>
        <w:t>.</w:t>
      </w:r>
    </w:p>
    <w:p w14:paraId="50ED0D98" w14:textId="77777777" w:rsidR="00F45BA1" w:rsidRDefault="00133D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terminarea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</w:t>
      </w:r>
      <w:proofErr w:type="spellEnd"/>
      <w:r>
        <w:rPr>
          <w:sz w:val="24"/>
          <w:szCs w:val="24"/>
        </w:rPr>
        <w:t xml:space="preserve"> curs, </w:t>
      </w:r>
      <w:proofErr w:type="spellStart"/>
      <w:r>
        <w:rPr>
          <w:sz w:val="24"/>
          <w:szCs w:val="24"/>
        </w:rPr>
        <w:t>absolvenții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>:</w:t>
      </w:r>
    </w:p>
    <w:p w14:paraId="312F54AA" w14:textId="77777777" w:rsidR="00F45BA1" w:rsidRDefault="00133D6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folosească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muzicale</w:t>
      </w:r>
      <w:proofErr w:type="spellEnd"/>
      <w:r>
        <w:rPr>
          <w:sz w:val="24"/>
          <w:szCs w:val="24"/>
        </w:rPr>
        <w:t xml:space="preserve"> simple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copiii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grija</w:t>
      </w:r>
      <w:proofErr w:type="spellEnd"/>
      <w:r>
        <w:rPr>
          <w:sz w:val="24"/>
          <w:szCs w:val="24"/>
        </w:rPr>
        <w:t xml:space="preserve"> lor</w:t>
      </w:r>
    </w:p>
    <w:p w14:paraId="7FCFCC6E" w14:textId="77777777" w:rsidR="00F45BA1" w:rsidRDefault="00133D6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înțeleagă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folosească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adecvat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copilului</w:t>
      </w:r>
      <w:proofErr w:type="spellEnd"/>
    </w:p>
    <w:p w14:paraId="61E28D86" w14:textId="77777777" w:rsidR="00F45BA1" w:rsidRDefault="00133D6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folosească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abilitățile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planifica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desfășura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sesiunile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muzică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copiii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grija</w:t>
      </w:r>
      <w:proofErr w:type="spellEnd"/>
      <w:r>
        <w:rPr>
          <w:sz w:val="24"/>
          <w:szCs w:val="24"/>
        </w:rPr>
        <w:t xml:space="preserve"> lor</w:t>
      </w:r>
    </w:p>
    <w:p w14:paraId="4B5C275E" w14:textId="77777777" w:rsidR="00F45BA1" w:rsidRDefault="00F45BA1">
      <w:pPr>
        <w:spacing w:after="0" w:line="240" w:lineRule="auto"/>
        <w:rPr>
          <w:b/>
          <w:sz w:val="24"/>
          <w:szCs w:val="24"/>
        </w:rPr>
      </w:pPr>
    </w:p>
    <w:p w14:paraId="295F2B40" w14:textId="0C17C77A" w:rsidR="00F45BA1" w:rsidRDefault="00133D6A">
      <w:pPr>
        <w:spacing w:after="0" w:line="240" w:lineRule="auto"/>
        <w:rPr>
          <w:b/>
          <w:sz w:val="24"/>
          <w:szCs w:val="24"/>
        </w:rPr>
      </w:pPr>
      <w:bookmarkStart w:id="3" w:name="_heading=h.3znysh7" w:colFirst="0" w:colLast="0"/>
      <w:bookmarkEnd w:id="3"/>
      <w:proofErr w:type="spellStart"/>
      <w:r>
        <w:rPr>
          <w:b/>
          <w:sz w:val="24"/>
          <w:szCs w:val="24"/>
        </w:rPr>
        <w:t>Dacă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doriți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suplimentare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despre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</w:t>
      </w:r>
      <w:proofErr w:type="spellEnd"/>
      <w:r>
        <w:rPr>
          <w:b/>
          <w:sz w:val="24"/>
          <w:szCs w:val="24"/>
        </w:rPr>
        <w:t xml:space="preserve"> program,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rugăm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trimiteți</w:t>
      </w:r>
      <w:proofErr w:type="spellEnd"/>
      <w:r>
        <w:rPr>
          <w:b/>
          <w:sz w:val="24"/>
          <w:szCs w:val="24"/>
        </w:rPr>
        <w:t xml:space="preserve"> un email la  </w:t>
      </w:r>
      <w:r>
        <w:rPr>
          <w:b/>
          <w:color w:val="0000FF"/>
          <w:sz w:val="24"/>
          <w:szCs w:val="24"/>
          <w:u w:val="single"/>
        </w:rPr>
        <w:t>larisaneculai@musicastherapy.org</w:t>
      </w:r>
      <w:r>
        <w:rPr>
          <w:b/>
          <w:sz w:val="24"/>
          <w:szCs w:val="24"/>
        </w:rPr>
        <w:t xml:space="preserve"> </w:t>
      </w:r>
    </w:p>
    <w:p w14:paraId="074C4F6B" w14:textId="77777777" w:rsidR="00212BC9" w:rsidRDefault="00212BC9">
      <w:pPr>
        <w:spacing w:after="0" w:line="240" w:lineRule="auto"/>
        <w:rPr>
          <w:rFonts w:ascii="Arial" w:eastAsia="Arial" w:hAnsi="Arial" w:cs="Arial"/>
          <w:b/>
        </w:rPr>
      </w:pPr>
    </w:p>
    <w:p w14:paraId="430AF185" w14:textId="77777777" w:rsidR="00F45BA1" w:rsidRPr="00212BC9" w:rsidRDefault="00133D6A">
      <w:pPr>
        <w:spacing w:after="0" w:line="240" w:lineRule="auto"/>
        <w:jc w:val="both"/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</w:pPr>
      <w:bookmarkStart w:id="4" w:name="_heading=h.2et92p0" w:colFirst="0" w:colLast="0"/>
      <w:bookmarkEnd w:id="4"/>
      <w:proofErr w:type="spellStart"/>
      <w:r w:rsidRPr="00212BC9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Detaliile</w:t>
      </w:r>
      <w:proofErr w:type="spellEnd"/>
      <w:r w:rsidRPr="00212BC9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212BC9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aplicantului</w:t>
      </w:r>
      <w:proofErr w:type="spellEnd"/>
      <w:r w:rsidRPr="00212BC9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:</w:t>
      </w:r>
    </w:p>
    <w:p w14:paraId="15E048CC" w14:textId="77777777" w:rsidR="00F45BA1" w:rsidRDefault="00F45BA1">
      <w:pPr>
        <w:spacing w:after="0" w:line="240" w:lineRule="auto"/>
        <w:jc w:val="both"/>
        <w:rPr>
          <w:rFonts w:ascii="Arial" w:eastAsia="Arial" w:hAnsi="Arial" w:cs="Arial"/>
          <w:b/>
          <w:color w:val="7D439A"/>
          <w:u w:val="single"/>
        </w:rPr>
      </w:pPr>
    </w:p>
    <w:tbl>
      <w:tblPr>
        <w:tblStyle w:val="a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8"/>
        <w:gridCol w:w="2137"/>
        <w:gridCol w:w="1775"/>
        <w:gridCol w:w="447"/>
        <w:gridCol w:w="3095"/>
      </w:tblGrid>
      <w:tr w:rsidR="00F45BA1" w14:paraId="3BDB0BA0" w14:textId="77777777">
        <w:tc>
          <w:tcPr>
            <w:tcW w:w="2458" w:type="dxa"/>
            <w:shd w:val="clear" w:color="auto" w:fill="EFDDF8"/>
          </w:tcPr>
          <w:p w14:paraId="5855668A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14:paraId="5F4BB152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EFDDF8"/>
          </w:tcPr>
          <w:p w14:paraId="75DE73EC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542" w:type="dxa"/>
            <w:gridSpan w:val="2"/>
          </w:tcPr>
          <w:p w14:paraId="72121C78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5BA1" w14:paraId="5713C107" w14:textId="77777777">
        <w:tc>
          <w:tcPr>
            <w:tcW w:w="9912" w:type="dxa"/>
            <w:gridSpan w:val="5"/>
          </w:tcPr>
          <w:p w14:paraId="5D59BF7B" w14:textId="77777777" w:rsidR="00F45BA1" w:rsidRDefault="00133D6A">
            <w:pPr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rugăm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doriți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mențineți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corespondența</w:t>
            </w:r>
            <w:proofErr w:type="spellEnd"/>
            <w:r>
              <w:rPr>
                <w:sz w:val="24"/>
                <w:szCs w:val="24"/>
              </w:rPr>
              <w:t xml:space="preserve"> pe </w:t>
            </w:r>
            <w:proofErr w:type="spellStart"/>
            <w:r>
              <w:rPr>
                <w:sz w:val="24"/>
                <w:szCs w:val="24"/>
              </w:rPr>
              <w:t>viitor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email: </w:t>
            </w:r>
          </w:p>
        </w:tc>
      </w:tr>
      <w:tr w:rsidR="00F45BA1" w14:paraId="41902F69" w14:textId="77777777">
        <w:tc>
          <w:tcPr>
            <w:tcW w:w="2458" w:type="dxa"/>
            <w:shd w:val="clear" w:color="auto" w:fill="EFDDF8"/>
          </w:tcPr>
          <w:p w14:paraId="2BE1003D" w14:textId="13137C9F" w:rsidR="00F45BA1" w:rsidRDefault="00133D6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Funcția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B4324">
              <w:rPr>
                <w:b/>
                <w:sz w:val="24"/>
                <w:szCs w:val="24"/>
              </w:rPr>
              <w:t>aplicantului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4" w:type="dxa"/>
            <w:gridSpan w:val="4"/>
          </w:tcPr>
          <w:p w14:paraId="71D2DDB4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173C064" wp14:editId="00A89DB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-241299</wp:posOffset>
                      </wp:positionV>
                      <wp:extent cx="125730" cy="11176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898" y="3728883"/>
                                <a:ext cx="11620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173CE" w14:textId="77777777" w:rsidR="00F45BA1" w:rsidRDefault="00F45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3C064" id="Rectangle 9" o:spid="_x0000_s1026" style="position:absolute;left:0;text-align:left;margin-left:275pt;margin-top:-19pt;width:9.9pt;height: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173CE" w14:textId="77777777" w:rsidR="00F45BA1" w:rsidRDefault="00F45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45BA1" w14:paraId="735AC687" w14:textId="77777777">
        <w:trPr>
          <w:trHeight w:val="566"/>
        </w:trPr>
        <w:tc>
          <w:tcPr>
            <w:tcW w:w="2458" w:type="dxa"/>
            <w:shd w:val="clear" w:color="auto" w:fill="EFDDF8"/>
          </w:tcPr>
          <w:p w14:paraId="5377B412" w14:textId="77777777" w:rsidR="00F45BA1" w:rsidRDefault="00133D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  <w:r>
              <w:rPr>
                <w:b/>
                <w:sz w:val="24"/>
                <w:szCs w:val="24"/>
              </w:rPr>
              <w:t xml:space="preserve"> de Contact:</w:t>
            </w:r>
          </w:p>
        </w:tc>
        <w:tc>
          <w:tcPr>
            <w:tcW w:w="7454" w:type="dxa"/>
            <w:gridSpan w:val="4"/>
          </w:tcPr>
          <w:p w14:paraId="32440A14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7437E8C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5BA1" w14:paraId="4D401075" w14:textId="77777777">
        <w:trPr>
          <w:trHeight w:val="432"/>
        </w:trPr>
        <w:tc>
          <w:tcPr>
            <w:tcW w:w="2458" w:type="dxa"/>
            <w:shd w:val="clear" w:color="auto" w:fill="EFDDF8"/>
          </w:tcPr>
          <w:p w14:paraId="7C7F2B0A" w14:textId="77777777" w:rsidR="00F45BA1" w:rsidRDefault="00133D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Nr. de </w:t>
            </w: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12" w:type="dxa"/>
            <w:gridSpan w:val="2"/>
            <w:shd w:val="clear" w:color="auto" w:fill="EFDDF8"/>
          </w:tcPr>
          <w:p w14:paraId="35A32488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3542" w:type="dxa"/>
            <w:gridSpan w:val="2"/>
            <w:shd w:val="clear" w:color="auto" w:fill="EFDDF8"/>
          </w:tcPr>
          <w:p w14:paraId="4EBD3FA9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  <w:r>
              <w:rPr>
                <w:b/>
                <w:sz w:val="24"/>
                <w:szCs w:val="24"/>
              </w:rPr>
              <w:t xml:space="preserve"> Zoom (</w:t>
            </w:r>
            <w:proofErr w:type="spellStart"/>
            <w:r>
              <w:rPr>
                <w:b/>
                <w:sz w:val="24"/>
                <w:szCs w:val="24"/>
              </w:rPr>
              <w:t>dacă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aveti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45BA1" w14:paraId="518C39CA" w14:textId="77777777">
        <w:tc>
          <w:tcPr>
            <w:tcW w:w="2458" w:type="dxa"/>
            <w:shd w:val="clear" w:color="auto" w:fill="auto"/>
          </w:tcPr>
          <w:p w14:paraId="2DC43F15" w14:textId="77777777" w:rsidR="00F45BA1" w:rsidRDefault="00F45B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14:paraId="5CB4D5A7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2"/>
          </w:tcPr>
          <w:p w14:paraId="20755D62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5BA1" w14:paraId="74AF9E91" w14:textId="77777777">
        <w:tc>
          <w:tcPr>
            <w:tcW w:w="9912" w:type="dxa"/>
            <w:gridSpan w:val="5"/>
            <w:tcBorders>
              <w:left w:val="nil"/>
              <w:bottom w:val="nil"/>
              <w:right w:val="nil"/>
            </w:tcBorders>
          </w:tcPr>
          <w:p w14:paraId="0B91D546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</w:tc>
      </w:tr>
      <w:tr w:rsidR="00F45BA1" w14:paraId="1E066EC3" w14:textId="77777777">
        <w:tc>
          <w:tcPr>
            <w:tcW w:w="9912" w:type="dxa"/>
            <w:gridSpan w:val="5"/>
            <w:tcBorders>
              <w:left w:val="nil"/>
              <w:bottom w:val="nil"/>
              <w:right w:val="nil"/>
            </w:tcBorders>
          </w:tcPr>
          <w:p w14:paraId="10630D1A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2FA4BA1" w14:textId="77777777" w:rsidR="00F45BA1" w:rsidRPr="00D11D1E" w:rsidRDefault="00133D6A">
            <w:pPr>
              <w:spacing w:after="0" w:line="240" w:lineRule="auto"/>
              <w:jc w:val="both"/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</w:pPr>
            <w:bookmarkStart w:id="5" w:name="_heading=h.tyjcwt" w:colFirst="0" w:colLast="0"/>
            <w:bookmarkEnd w:id="5"/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Detalii</w:t>
            </w:r>
            <w:proofErr w:type="spellEnd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despre</w:t>
            </w:r>
            <w:proofErr w:type="spellEnd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locul</w:t>
            </w:r>
            <w:proofErr w:type="spellEnd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dvs</w:t>
            </w:r>
            <w:proofErr w:type="spellEnd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. de </w:t>
            </w:r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munc</w:t>
            </w:r>
            <w:r w:rsidRPr="00D11D1E">
              <w:rPr>
                <w:rFonts w:eastAsia="Proxima Nova"/>
                <w:b/>
                <w:color w:val="7D439A"/>
                <w:sz w:val="28"/>
                <w:szCs w:val="28"/>
              </w:rPr>
              <w:t>ă</w:t>
            </w:r>
            <w:proofErr w:type="spellEnd"/>
          </w:p>
          <w:p w14:paraId="17342746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7D439A"/>
              </w:rPr>
            </w:pPr>
          </w:p>
          <w:tbl>
            <w:tblPr>
              <w:tblStyle w:val="a0"/>
              <w:tblW w:w="9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86"/>
            </w:tblGrid>
            <w:tr w:rsidR="00F45BA1" w14:paraId="358AE42E" w14:textId="77777777">
              <w:tc>
                <w:tcPr>
                  <w:tcW w:w="9686" w:type="dxa"/>
                  <w:shd w:val="clear" w:color="auto" w:fill="EFDDF8"/>
                </w:tcPr>
                <w:p w14:paraId="46D35C5B" w14:textId="77777777" w:rsidR="00F45BA1" w:rsidRDefault="00133D6A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Vă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rugăm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să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oferiți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detalii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despre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clienții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cu care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lucrați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curent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F45BA1" w14:paraId="41015CFA" w14:textId="77777777">
              <w:trPr>
                <w:trHeight w:val="789"/>
              </w:trPr>
              <w:tc>
                <w:tcPr>
                  <w:tcW w:w="9686" w:type="dxa"/>
                </w:tcPr>
                <w:p w14:paraId="2C607960" w14:textId="77777777" w:rsidR="00F45BA1" w:rsidRDefault="00133D6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câți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copii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lucrați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prezent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14:paraId="0C1D285A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5A1BB51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89BFC3A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32802D4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45BA1" w14:paraId="3A563324" w14:textId="77777777">
              <w:trPr>
                <w:trHeight w:val="789"/>
              </w:trPr>
              <w:tc>
                <w:tcPr>
                  <w:tcW w:w="9686" w:type="dxa"/>
                </w:tcPr>
                <w:p w14:paraId="6C58B41D" w14:textId="77777777" w:rsidR="00F45BA1" w:rsidRDefault="00133D6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Câte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ore pe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saptamana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lucrați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direct cu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copiii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14:paraId="2202BFD0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E854B07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A9C3BC9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6AE6B9C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C62EE21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45BA1" w14:paraId="5425CC03" w14:textId="77777777">
              <w:trPr>
                <w:trHeight w:val="1600"/>
              </w:trPr>
              <w:tc>
                <w:tcPr>
                  <w:tcW w:w="9686" w:type="dxa"/>
                </w:tcPr>
                <w:p w14:paraId="17F4CD0A" w14:textId="77777777" w:rsidR="00F45BA1" w:rsidRDefault="00133D6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Cum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descrie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copiii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cu care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lucrați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? Care sunt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nevoile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lor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primare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14:paraId="256AADC2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898BD01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66977473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B5B5C9B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AFC97AC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27539ADF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D691A61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45BA1" w14:paraId="365FEA1F" w14:textId="77777777">
              <w:trPr>
                <w:trHeight w:val="1600"/>
              </w:trPr>
              <w:tc>
                <w:tcPr>
                  <w:tcW w:w="9686" w:type="dxa"/>
                </w:tcPr>
                <w:p w14:paraId="49106196" w14:textId="6DA09149" w:rsidR="00F45BA1" w:rsidRDefault="00133D6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Care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rolul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dvs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locul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muncă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?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Vă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rugăm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să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descrieți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tipul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lucru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pe care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îl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faceți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cu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acești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copii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săptămânal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  <w:p w14:paraId="147C90CF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9CC1C76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66C8460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C1F48D7" w14:textId="77777777" w:rsidR="00F45BA1" w:rsidRDefault="00F45BA1">
                  <w:pPr>
                    <w:spacing w:after="0" w:line="240" w:lineRule="auto"/>
                    <w:ind w:left="46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73A4496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165F839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2FF0725B" w14:textId="77777777" w:rsidR="00F45BA1" w:rsidRDefault="00F45BA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8A571A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45BA1" w14:paraId="2136DD10" w14:textId="77777777">
        <w:tc>
          <w:tcPr>
            <w:tcW w:w="9912" w:type="dxa"/>
            <w:gridSpan w:val="5"/>
            <w:tcBorders>
              <w:top w:val="nil"/>
              <w:left w:val="nil"/>
              <w:right w:val="nil"/>
            </w:tcBorders>
          </w:tcPr>
          <w:p w14:paraId="77D3E6CF" w14:textId="77777777" w:rsidR="00F45BA1" w:rsidRDefault="00F45BA1">
            <w:pPr>
              <w:spacing w:after="0" w:line="240" w:lineRule="auto"/>
              <w:jc w:val="both"/>
              <w:rPr>
                <w:rFonts w:ascii="Proxima Nova" w:eastAsia="Proxima Nova" w:hAnsi="Proxima Nova" w:cs="Proxima Nova"/>
                <w:b/>
                <w:color w:val="7D439A"/>
                <w:sz w:val="28"/>
                <w:szCs w:val="28"/>
              </w:rPr>
            </w:pPr>
          </w:p>
          <w:p w14:paraId="174A8757" w14:textId="07E5795D" w:rsidR="00F45BA1" w:rsidRPr="008B4324" w:rsidRDefault="00133D6A">
            <w:pPr>
              <w:spacing w:after="0" w:line="240" w:lineRule="auto"/>
              <w:jc w:val="both"/>
              <w:rPr>
                <w:rFonts w:ascii="Proxima Nova" w:eastAsia="Proxima Nova" w:hAnsi="Proxima Nova" w:cs="Proxima Nova"/>
                <w:b/>
                <w:color w:val="808080"/>
                <w:lang w:val="ro-RO"/>
              </w:rPr>
            </w:pPr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Locul</w:t>
            </w:r>
            <w:proofErr w:type="spellEnd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="008B432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unde</w:t>
            </w:r>
            <w:proofErr w:type="spellEnd"/>
            <w:r w:rsidR="008B432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="008B432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puteți</w:t>
            </w:r>
            <w:proofErr w:type="spellEnd"/>
            <w:r w:rsidR="008B432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="008B432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desfășura</w:t>
            </w:r>
            <w:proofErr w:type="spellEnd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P</w:t>
            </w:r>
            <w:r w:rsidR="005E6C1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artea</w:t>
            </w:r>
            <w:proofErr w:type="spellEnd"/>
            <w:r w:rsidR="005E6C1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 </w:t>
            </w:r>
            <w:proofErr w:type="spellStart"/>
            <w:r w:rsidR="005E6C1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P</w:t>
            </w:r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racti</w:t>
            </w:r>
            <w:r w:rsidR="008B432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c</w:t>
            </w:r>
            <w:r w:rsidR="005E6C14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ă</w:t>
            </w:r>
            <w:proofErr w:type="spellEnd"/>
          </w:p>
        </w:tc>
      </w:tr>
      <w:tr w:rsidR="00F45BA1" w14:paraId="293DF7C0" w14:textId="77777777">
        <w:tc>
          <w:tcPr>
            <w:tcW w:w="9912" w:type="dxa"/>
            <w:gridSpan w:val="5"/>
            <w:shd w:val="clear" w:color="auto" w:fill="E5D6ED"/>
          </w:tcPr>
          <w:p w14:paraId="50CB7B17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studenții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trebuie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aplice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abilitățile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dobândite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lucrând</w:t>
            </w:r>
            <w:proofErr w:type="spellEnd"/>
            <w:r>
              <w:rPr>
                <w:b/>
                <w:sz w:val="24"/>
                <w:szCs w:val="24"/>
              </w:rPr>
              <w:t xml:space="preserve"> cu un </w:t>
            </w:r>
            <w:proofErr w:type="spellStart"/>
            <w:r>
              <w:rPr>
                <w:b/>
                <w:sz w:val="24"/>
                <w:szCs w:val="24"/>
              </w:rPr>
              <w:t>grup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copii</w:t>
            </w:r>
            <w:proofErr w:type="spellEnd"/>
            <w:r>
              <w:rPr>
                <w:b/>
                <w:sz w:val="24"/>
                <w:szCs w:val="24"/>
              </w:rPr>
              <w:t xml:space="preserve">, cu </w:t>
            </w:r>
            <w:proofErr w:type="spellStart"/>
            <w:r>
              <w:rPr>
                <w:b/>
                <w:sz w:val="24"/>
                <w:szCs w:val="24"/>
              </w:rPr>
              <w:t>varste</w:t>
            </w:r>
            <w:proofErr w:type="spellEnd"/>
            <w:r>
              <w:rPr>
                <w:b/>
                <w:sz w:val="24"/>
                <w:szCs w:val="24"/>
              </w:rPr>
              <w:t xml:space="preserve"> sub 10 ani, al </w:t>
            </w:r>
            <w:proofErr w:type="spellStart"/>
            <w:r>
              <w:rPr>
                <w:b/>
                <w:sz w:val="24"/>
                <w:szCs w:val="24"/>
              </w:rPr>
              <w:t>căror</w:t>
            </w:r>
            <w:proofErr w:type="spellEnd"/>
            <w:r>
              <w:rPr>
                <w:b/>
                <w:sz w:val="24"/>
                <w:szCs w:val="24"/>
              </w:rPr>
              <w:t xml:space="preserve"> diagnostic </w:t>
            </w:r>
            <w:proofErr w:type="spellStart"/>
            <w:r>
              <w:rPr>
                <w:b/>
                <w:sz w:val="24"/>
                <w:szCs w:val="24"/>
              </w:rPr>
              <w:t>primar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</w:t>
            </w:r>
            <w:proofErr w:type="spellEnd"/>
            <w:r>
              <w:rPr>
                <w:b/>
                <w:sz w:val="24"/>
                <w:szCs w:val="24"/>
              </w:rPr>
              <w:t xml:space="preserve"> de “</w:t>
            </w:r>
            <w:proofErr w:type="spellStart"/>
            <w:r>
              <w:rPr>
                <w:b/>
                <w:sz w:val="24"/>
                <w:szCs w:val="24"/>
              </w:rPr>
              <w:t>dizabilitati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dezvoltare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învățare</w:t>
            </w:r>
            <w:proofErr w:type="spellEnd"/>
            <w:r>
              <w:rPr>
                <w:b/>
                <w:sz w:val="24"/>
                <w:szCs w:val="24"/>
              </w:rPr>
              <w:t>” (</w:t>
            </w:r>
            <w:proofErr w:type="spellStart"/>
            <w:r>
              <w:rPr>
                <w:b/>
                <w:sz w:val="24"/>
                <w:szCs w:val="24"/>
              </w:rPr>
              <w:t>Vă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rugăm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citiți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detaliile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despre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aceasta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parte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cursului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Ghidul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atașat</w:t>
            </w:r>
            <w:proofErr w:type="spellEnd"/>
            <w:r>
              <w:rPr>
                <w:b/>
                <w:sz w:val="24"/>
                <w:szCs w:val="24"/>
              </w:rPr>
              <w:t>).</w:t>
            </w:r>
          </w:p>
        </w:tc>
      </w:tr>
      <w:tr w:rsidR="00F45BA1" w14:paraId="0D99AA2A" w14:textId="77777777">
        <w:tc>
          <w:tcPr>
            <w:tcW w:w="9912" w:type="dxa"/>
            <w:gridSpan w:val="5"/>
          </w:tcPr>
          <w:p w14:paraId="495644C9" w14:textId="0C92CAE8" w:rsidR="00F45BA1" w:rsidRDefault="0013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☐  </w:t>
            </w:r>
            <w:r>
              <w:rPr>
                <w:sz w:val="24"/>
                <w:szCs w:val="24"/>
              </w:rPr>
              <w:t>Am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inteles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informațiile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E6C14">
              <w:rPr>
                <w:sz w:val="24"/>
                <w:szCs w:val="24"/>
              </w:rPr>
              <w:t>Partea</w:t>
            </w:r>
            <w:proofErr w:type="spellEnd"/>
            <w:r w:rsidR="005E6C14">
              <w:rPr>
                <w:sz w:val="24"/>
                <w:szCs w:val="24"/>
              </w:rPr>
              <w:t xml:space="preserve"> </w:t>
            </w:r>
            <w:proofErr w:type="spellStart"/>
            <w:r w:rsidR="005E6C14">
              <w:rPr>
                <w:sz w:val="24"/>
                <w:szCs w:val="24"/>
              </w:rPr>
              <w:t>Practică</w:t>
            </w:r>
            <w:proofErr w:type="spellEnd"/>
            <w:r w:rsidR="005E6C14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 w:rsidR="005E6C14">
              <w:rPr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nv</w:t>
            </w:r>
            <w:r w:rsidR="005E6C14">
              <w:rPr>
                <w:sz w:val="24"/>
                <w:szCs w:val="24"/>
              </w:rPr>
              <w:t>ăța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Distan</w:t>
            </w:r>
            <w:r w:rsidR="005E6C14">
              <w:rPr>
                <w:sz w:val="24"/>
                <w:szCs w:val="24"/>
              </w:rPr>
              <w:t>ță</w:t>
            </w:r>
            <w:proofErr w:type="spellEnd"/>
            <w:r>
              <w:rPr>
                <w:sz w:val="24"/>
                <w:szCs w:val="24"/>
              </w:rPr>
              <w:t xml:space="preserve"> '</w:t>
            </w:r>
            <w:proofErr w:type="spellStart"/>
            <w:r>
              <w:rPr>
                <w:sz w:val="24"/>
                <w:szCs w:val="24"/>
              </w:rPr>
              <w:t>Lucrul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Terapeutic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E6C14"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Copiii</w:t>
            </w:r>
            <w:proofErr w:type="spellEnd"/>
            <w:r>
              <w:rPr>
                <w:sz w:val="24"/>
                <w:szCs w:val="24"/>
              </w:rPr>
              <w:t xml:space="preserve"> Mici cu </w:t>
            </w:r>
            <w:proofErr w:type="spellStart"/>
            <w:r>
              <w:rPr>
                <w:sz w:val="24"/>
                <w:szCs w:val="24"/>
              </w:rPr>
              <w:t>Dizabilități</w:t>
            </w:r>
            <w:proofErr w:type="spellEnd"/>
            <w:r>
              <w:rPr>
                <w:sz w:val="24"/>
                <w:szCs w:val="24"/>
              </w:rPr>
              <w:t>'.</w:t>
            </w:r>
          </w:p>
        </w:tc>
      </w:tr>
      <w:tr w:rsidR="00F45BA1" w14:paraId="7BD23498" w14:textId="77777777">
        <w:tc>
          <w:tcPr>
            <w:tcW w:w="2458" w:type="dxa"/>
            <w:shd w:val="clear" w:color="auto" w:fill="EFDDF8"/>
          </w:tcPr>
          <w:p w14:paraId="5B21CA40" w14:textId="160BFA2F" w:rsidR="00F45BA1" w:rsidRDefault="00133D6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Locul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  <w:r w:rsidR="005E6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E6C14">
              <w:rPr>
                <w:b/>
                <w:sz w:val="24"/>
                <w:szCs w:val="24"/>
              </w:rPr>
              <w:t>Practică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4" w:type="dxa"/>
            <w:gridSpan w:val="4"/>
          </w:tcPr>
          <w:p w14:paraId="3A58CD8C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5BA1" w14:paraId="6DF55842" w14:textId="77777777">
        <w:tc>
          <w:tcPr>
            <w:tcW w:w="2458" w:type="dxa"/>
            <w:shd w:val="clear" w:color="auto" w:fill="EFDDF8"/>
          </w:tcPr>
          <w:p w14:paraId="4A38A906" w14:textId="77777777" w:rsidR="00F45BA1" w:rsidRDefault="00133D6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4" w:type="dxa"/>
            <w:gridSpan w:val="4"/>
          </w:tcPr>
          <w:p w14:paraId="7AB9241E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BAB840B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5BA1" w14:paraId="022C23FB" w14:textId="77777777">
        <w:tc>
          <w:tcPr>
            <w:tcW w:w="2458" w:type="dxa"/>
            <w:shd w:val="clear" w:color="auto" w:fill="EFDDF8"/>
          </w:tcPr>
          <w:p w14:paraId="7847DA01" w14:textId="77777777" w:rsidR="00F45BA1" w:rsidRDefault="00133D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Nr. de </w:t>
            </w: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4" w:type="dxa"/>
            <w:gridSpan w:val="4"/>
          </w:tcPr>
          <w:p w14:paraId="77834648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5BA1" w14:paraId="5DFF16B8" w14:textId="77777777">
        <w:tc>
          <w:tcPr>
            <w:tcW w:w="9912" w:type="dxa"/>
            <w:gridSpan w:val="5"/>
          </w:tcPr>
          <w:p w14:paraId="726D1658" w14:textId="77777777" w:rsidR="00F45BA1" w:rsidRDefault="00133D6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Vă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rugăm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să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marcați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unul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dintre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răspunsurile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  <w:szCs w:val="24"/>
              </w:rPr>
              <w:t>mai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jos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F45BA1" w14:paraId="4AE8D951" w14:textId="77777777">
        <w:tc>
          <w:tcPr>
            <w:tcW w:w="4595" w:type="dxa"/>
            <w:gridSpan w:val="2"/>
            <w:shd w:val="clear" w:color="auto" w:fill="EFDDF8"/>
          </w:tcPr>
          <w:p w14:paraId="1E177F37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Acesta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unde</w:t>
            </w:r>
            <w:proofErr w:type="spellEnd"/>
            <w:r>
              <w:rPr>
                <w:b/>
                <w:sz w:val="24"/>
                <w:szCs w:val="24"/>
              </w:rPr>
              <w:t xml:space="preserve"> sunt </w:t>
            </w:r>
            <w:proofErr w:type="spellStart"/>
            <w:r>
              <w:rPr>
                <w:b/>
                <w:sz w:val="24"/>
                <w:szCs w:val="24"/>
              </w:rPr>
              <w:t>angajat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în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acest</w:t>
            </w:r>
            <w:proofErr w:type="spellEnd"/>
            <w:r>
              <w:rPr>
                <w:b/>
                <w:sz w:val="24"/>
                <w:szCs w:val="24"/>
              </w:rPr>
              <w:t xml:space="preserve"> moment. ☐</w:t>
            </w:r>
          </w:p>
        </w:tc>
        <w:tc>
          <w:tcPr>
            <w:tcW w:w="5317" w:type="dxa"/>
            <w:gridSpan w:val="3"/>
            <w:shd w:val="clear" w:color="auto" w:fill="EFDDF8"/>
          </w:tcPr>
          <w:p w14:paraId="067829D1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Aici</w:t>
            </w:r>
            <w:proofErr w:type="spellEnd"/>
            <w:r>
              <w:rPr>
                <w:b/>
                <w:sz w:val="24"/>
                <w:szCs w:val="24"/>
              </w:rPr>
              <w:t xml:space="preserve"> am </w:t>
            </w:r>
            <w:proofErr w:type="spellStart"/>
            <w:r>
              <w:rPr>
                <w:b/>
                <w:sz w:val="24"/>
                <w:szCs w:val="24"/>
              </w:rPr>
              <w:t>aranjat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conduc</w:t>
            </w:r>
            <w:proofErr w:type="spellEnd"/>
            <w:r>
              <w:rPr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b/>
                <w:sz w:val="24"/>
                <w:szCs w:val="24"/>
              </w:rPr>
              <w:t>grup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muzica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pentru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acest</w:t>
            </w:r>
            <w:proofErr w:type="spellEnd"/>
            <w:r>
              <w:rPr>
                <w:b/>
                <w:sz w:val="24"/>
                <w:szCs w:val="24"/>
              </w:rPr>
              <w:t xml:space="preserve"> curs. ☐</w:t>
            </w:r>
          </w:p>
        </w:tc>
      </w:tr>
      <w:tr w:rsidR="00F45BA1" w14:paraId="410F03B1" w14:textId="77777777">
        <w:tc>
          <w:tcPr>
            <w:tcW w:w="2458" w:type="dxa"/>
            <w:shd w:val="clear" w:color="auto" w:fill="EFDDF8"/>
          </w:tcPr>
          <w:p w14:paraId="61E5E093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managerului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14:paraId="4AE553AC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shd w:val="clear" w:color="auto" w:fill="EFDDF8"/>
          </w:tcPr>
          <w:p w14:paraId="5AC7D961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Email-</w:t>
            </w:r>
            <w:proofErr w:type="spellStart"/>
            <w:r>
              <w:rPr>
                <w:b/>
                <w:sz w:val="24"/>
                <w:szCs w:val="24"/>
              </w:rPr>
              <w:t>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managerului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95" w:type="dxa"/>
          </w:tcPr>
          <w:p w14:paraId="3FEB4DA8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0D7916" w14:textId="77777777" w:rsidR="00F45BA1" w:rsidRDefault="00F45BA1">
      <w:pPr>
        <w:spacing w:after="0" w:line="240" w:lineRule="auto"/>
        <w:jc w:val="both"/>
        <w:rPr>
          <w:rFonts w:ascii="Arial" w:eastAsia="Arial" w:hAnsi="Arial" w:cs="Arial"/>
          <w:b/>
          <w:color w:val="999999"/>
        </w:rPr>
      </w:pPr>
    </w:p>
    <w:p w14:paraId="37EB2E63" w14:textId="5FAF1516" w:rsidR="00F45BA1" w:rsidRPr="00D11D1E" w:rsidRDefault="00133D6A">
      <w:pPr>
        <w:spacing w:after="0" w:line="240" w:lineRule="auto"/>
        <w:jc w:val="both"/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</w:pP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Experie</w:t>
      </w:r>
      <w:r w:rsid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nț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de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lucru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relevan</w:t>
      </w:r>
      <w:r w:rsid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tă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(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ata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ș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ț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i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pagini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adi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ț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ionale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dac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ă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este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nevoie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)</w:t>
      </w:r>
    </w:p>
    <w:tbl>
      <w:tblPr>
        <w:tblStyle w:val="a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F45BA1" w14:paraId="6BF0D493" w14:textId="77777777">
        <w:trPr>
          <w:trHeight w:val="694"/>
        </w:trPr>
        <w:tc>
          <w:tcPr>
            <w:tcW w:w="9912" w:type="dxa"/>
            <w:shd w:val="clear" w:color="auto" w:fill="EFDDF8"/>
          </w:tcPr>
          <w:p w14:paraId="545F6D4C" w14:textId="2523C4BB" w:rsidR="00F45BA1" w:rsidRDefault="0013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rugăm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b/>
                <w:sz w:val="24"/>
                <w:szCs w:val="24"/>
              </w:rPr>
              <w:t>dați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detalii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despre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altă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muncă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plătită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voluntară</w:t>
            </w:r>
            <w:proofErr w:type="spellEnd"/>
            <w:r>
              <w:rPr>
                <w:b/>
                <w:sz w:val="24"/>
                <w:szCs w:val="24"/>
              </w:rPr>
              <w:t xml:space="preserve">) pe care </w:t>
            </w:r>
            <w:proofErr w:type="spellStart"/>
            <w:r>
              <w:rPr>
                <w:b/>
                <w:sz w:val="24"/>
                <w:szCs w:val="24"/>
              </w:rPr>
              <w:t>ați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facut</w:t>
            </w:r>
            <w:proofErr w:type="spellEnd"/>
            <w:r>
              <w:rPr>
                <w:b/>
                <w:sz w:val="24"/>
                <w:szCs w:val="24"/>
              </w:rPr>
              <w:t xml:space="preserve">-o cu </w:t>
            </w:r>
            <w:proofErr w:type="spellStart"/>
            <w:r>
              <w:rPr>
                <w:b/>
                <w:sz w:val="24"/>
                <w:szCs w:val="24"/>
              </w:rPr>
              <w:t>copii</w:t>
            </w:r>
            <w:proofErr w:type="spellEnd"/>
            <w:r>
              <w:rPr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b/>
                <w:sz w:val="24"/>
                <w:szCs w:val="24"/>
              </w:rPr>
              <w:t>dizabilități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învățare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rugăm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menționați</w:t>
            </w:r>
            <w:proofErr w:type="spellEnd"/>
            <w:r>
              <w:rPr>
                <w:sz w:val="24"/>
                <w:szCs w:val="24"/>
              </w:rPr>
              <w:t xml:space="preserve"> data la care </w:t>
            </w:r>
            <w:proofErr w:type="spellStart"/>
            <w:r>
              <w:rPr>
                <w:sz w:val="24"/>
                <w:szCs w:val="24"/>
              </w:rPr>
              <w:t>ați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lucrat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vârsta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detalii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responsabilitățile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dvs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5BA1" w14:paraId="69669913" w14:textId="77777777">
        <w:trPr>
          <w:trHeight w:val="2988"/>
        </w:trPr>
        <w:tc>
          <w:tcPr>
            <w:tcW w:w="9912" w:type="dxa"/>
          </w:tcPr>
          <w:p w14:paraId="1117EEAF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E2C7CF9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BC34EA5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EAD0940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F48B917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3F15CDA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D840B90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DBC4A3D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B78BF1B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2484A72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A5CD6DF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6AC1297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251DBB6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00B6471" w14:textId="77777777" w:rsidR="00F45BA1" w:rsidRDefault="00F45BA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0190429" w14:textId="77777777" w:rsidR="00F45BA1" w:rsidRPr="00D11D1E" w:rsidRDefault="00133D6A">
      <w:pPr>
        <w:spacing w:after="0" w:line="240" w:lineRule="auto"/>
        <w:jc w:val="both"/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</w:pP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Educa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ț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ie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sau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Cursuri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de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Preg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ă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tire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Relevante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(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Ata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ș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ț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i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pagini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adi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ț</w:t>
      </w:r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ionale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dac</w:t>
      </w:r>
      <w:r w:rsidRPr="005E6C14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ă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este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 xml:space="preserve"> </w:t>
      </w:r>
      <w:proofErr w:type="spellStart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nevoie</w:t>
      </w:r>
      <w:proofErr w:type="spellEnd"/>
      <w:r w:rsidRPr="00D11D1E">
        <w:rPr>
          <w:rFonts w:ascii="Proxima Nova Alt Rg" w:eastAsia="Proxima Nova" w:hAnsi="Proxima Nova Alt Rg" w:cs="Proxima Nova"/>
          <w:b/>
          <w:color w:val="7D439A"/>
          <w:sz w:val="28"/>
          <w:szCs w:val="28"/>
        </w:rPr>
        <w:t>)</w:t>
      </w:r>
    </w:p>
    <w:tbl>
      <w:tblPr>
        <w:tblStyle w:val="a2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45BA1" w14:paraId="3F380FF9" w14:textId="77777777">
        <w:tc>
          <w:tcPr>
            <w:tcW w:w="9923" w:type="dxa"/>
            <w:shd w:val="clear" w:color="auto" w:fill="EFDDF8"/>
          </w:tcPr>
          <w:p w14:paraId="0AC1932E" w14:textId="7E4B2B2C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rugăm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oferiți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detalii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despre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cursuri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5E6C14">
              <w:rPr>
                <w:b/>
                <w:sz w:val="24"/>
                <w:szCs w:val="24"/>
              </w:rPr>
              <w:t>formare</w:t>
            </w:r>
            <w:proofErr w:type="spellEnd"/>
            <w:r w:rsidR="005E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la care </w:t>
            </w:r>
            <w:proofErr w:type="spellStart"/>
            <w:r>
              <w:rPr>
                <w:b/>
                <w:sz w:val="24"/>
                <w:szCs w:val="24"/>
              </w:rPr>
              <w:t>ați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participat</w:t>
            </w:r>
            <w:proofErr w:type="spellEnd"/>
            <w:r w:rsidR="005E6C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care sunt </w:t>
            </w:r>
            <w:proofErr w:type="spellStart"/>
            <w:r>
              <w:rPr>
                <w:b/>
                <w:sz w:val="24"/>
                <w:szCs w:val="24"/>
              </w:rPr>
              <w:t>relevante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pentru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lucrul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dvs</w:t>
            </w:r>
            <w:proofErr w:type="spellEnd"/>
            <w:r>
              <w:rPr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b/>
                <w:sz w:val="24"/>
                <w:szCs w:val="24"/>
              </w:rPr>
              <w:t>copii</w:t>
            </w:r>
            <w:proofErr w:type="spellEnd"/>
            <w:r>
              <w:rPr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b/>
                <w:sz w:val="24"/>
                <w:szCs w:val="24"/>
              </w:rPr>
              <w:t>dizabilități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învățare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rugăm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oferiți</w:t>
            </w:r>
            <w:proofErr w:type="spellEnd"/>
            <w:r>
              <w:rPr>
                <w:sz w:val="24"/>
                <w:szCs w:val="24"/>
              </w:rPr>
              <w:t xml:space="preserve"> pe </w:t>
            </w:r>
            <w:proofErr w:type="spellStart"/>
            <w:r>
              <w:rPr>
                <w:sz w:val="24"/>
                <w:szCs w:val="24"/>
              </w:rPr>
              <w:t>scurt</w:t>
            </w:r>
            <w:proofErr w:type="spellEnd"/>
            <w:r>
              <w:rPr>
                <w:sz w:val="24"/>
                <w:szCs w:val="24"/>
              </w:rPr>
              <w:t xml:space="preserve"> data, </w:t>
            </w: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cursului</w:t>
            </w:r>
            <w:proofErr w:type="spellEnd"/>
            <w:r>
              <w:rPr>
                <w:sz w:val="24"/>
                <w:szCs w:val="24"/>
              </w:rPr>
              <w:t xml:space="preserve">, cine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oferit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cursul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ați</w:t>
            </w:r>
            <w:proofErr w:type="spellEnd"/>
            <w:r>
              <w:rPr>
                <w:sz w:val="24"/>
                <w:szCs w:val="24"/>
              </w:rPr>
              <w:t xml:space="preserve"> învățat.)</w:t>
            </w:r>
          </w:p>
        </w:tc>
      </w:tr>
      <w:tr w:rsidR="00F45BA1" w14:paraId="5D96E401" w14:textId="77777777">
        <w:trPr>
          <w:trHeight w:val="2099"/>
        </w:trPr>
        <w:tc>
          <w:tcPr>
            <w:tcW w:w="9923" w:type="dxa"/>
          </w:tcPr>
          <w:p w14:paraId="64C98923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29F0112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8F8E4F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F74678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FB4FF7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DBA1688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6FF3B31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88EB432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5A3C37F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68FB71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27043BA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7E303E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B195369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5A1E093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E3143F0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3083489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CD470C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CF6F8EE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9B88140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643565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053CBCE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9BE57E8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63F305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12EDB10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45BA1" w14:paraId="2EDB2F4A" w14:textId="77777777">
        <w:tc>
          <w:tcPr>
            <w:tcW w:w="9923" w:type="dxa"/>
            <w:shd w:val="clear" w:color="auto" w:fill="EFDDF8"/>
          </w:tcPr>
          <w:p w14:paraId="00B5E97C" w14:textId="77777777" w:rsidR="00F45BA1" w:rsidRDefault="00133D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Motivele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pentru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aplicați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Vă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rugăm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răspundeți</w:t>
            </w:r>
            <w:proofErr w:type="spellEnd"/>
            <w:r>
              <w:rPr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</w:rPr>
              <w:t>următoarele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întrebări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cât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detaliat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posibil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folosind</w:t>
            </w:r>
            <w:proofErr w:type="spellEnd"/>
            <w:r>
              <w:rPr>
                <w:b/>
                <w:sz w:val="24"/>
                <w:szCs w:val="24"/>
              </w:rPr>
              <w:t xml:space="preserve"> maxim 500 de </w:t>
            </w:r>
            <w:proofErr w:type="spellStart"/>
            <w:r>
              <w:rPr>
                <w:b/>
                <w:sz w:val="24"/>
                <w:szCs w:val="24"/>
              </w:rPr>
              <w:t>cuvinte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  <w:p w14:paraId="5DCAFBD5" w14:textId="77777777" w:rsidR="00F45BA1" w:rsidRDefault="00F45B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F2C06A7" w14:textId="77777777" w:rsidR="00F45BA1" w:rsidRDefault="00133D6A">
            <w:pPr>
              <w:numPr>
                <w:ilvl w:val="0"/>
                <w:numId w:val="1"/>
              </w:numPr>
              <w:spacing w:after="0" w:line="240" w:lineRule="auto"/>
              <w:ind w:left="284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ați</w:t>
            </w:r>
            <w:proofErr w:type="spellEnd"/>
            <w:r>
              <w:rPr>
                <w:b/>
                <w:sz w:val="24"/>
                <w:szCs w:val="24"/>
              </w:rPr>
              <w:t xml:space="preserve"> ales </w:t>
            </w:r>
            <w:proofErr w:type="spellStart"/>
            <w:r>
              <w:rPr>
                <w:b/>
                <w:sz w:val="24"/>
                <w:szCs w:val="24"/>
              </w:rPr>
              <w:t>să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participați</w:t>
            </w:r>
            <w:proofErr w:type="spellEnd"/>
            <w:r>
              <w:rPr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</w:rPr>
              <w:t>acest</w:t>
            </w:r>
            <w:proofErr w:type="spellEnd"/>
            <w:r>
              <w:rPr>
                <w:b/>
                <w:sz w:val="24"/>
                <w:szCs w:val="24"/>
              </w:rPr>
              <w:t xml:space="preserve"> curs?</w:t>
            </w:r>
          </w:p>
          <w:p w14:paraId="670805AA" w14:textId="77777777" w:rsidR="00F45BA1" w:rsidRDefault="00133D6A">
            <w:pPr>
              <w:numPr>
                <w:ilvl w:val="0"/>
                <w:numId w:val="1"/>
              </w:numPr>
              <w:spacing w:after="0" w:line="240" w:lineRule="auto"/>
              <w:ind w:left="284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</w:t>
            </w:r>
            <w:proofErr w:type="spellStart"/>
            <w:r>
              <w:rPr>
                <w:b/>
                <w:sz w:val="24"/>
                <w:szCs w:val="24"/>
              </w:rPr>
              <w:t>beneficii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aduce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acest</w:t>
            </w:r>
            <w:proofErr w:type="spellEnd"/>
            <w:r>
              <w:rPr>
                <w:b/>
                <w:sz w:val="24"/>
                <w:szCs w:val="24"/>
              </w:rPr>
              <w:t xml:space="preserve"> curs </w:t>
            </w:r>
            <w:proofErr w:type="spellStart"/>
            <w:r>
              <w:rPr>
                <w:b/>
                <w:sz w:val="24"/>
                <w:szCs w:val="24"/>
              </w:rPr>
              <w:t>în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munca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dvs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39CE3229" w14:textId="2922B0B2" w:rsidR="00F45BA1" w:rsidRDefault="00133D6A">
            <w:pPr>
              <w:numPr>
                <w:ilvl w:val="0"/>
                <w:numId w:val="1"/>
              </w:numPr>
              <w:spacing w:after="0" w:line="240" w:lineRule="auto"/>
              <w:ind w:left="284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</w:t>
            </w:r>
            <w:proofErr w:type="spellStart"/>
            <w:r>
              <w:rPr>
                <w:b/>
                <w:sz w:val="24"/>
                <w:szCs w:val="24"/>
              </w:rPr>
              <w:t>beneficii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5E6C14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aduce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acest</w:t>
            </w:r>
            <w:proofErr w:type="spellEnd"/>
            <w:r>
              <w:rPr>
                <w:b/>
                <w:sz w:val="24"/>
                <w:szCs w:val="24"/>
              </w:rPr>
              <w:t xml:space="preserve"> curs </w:t>
            </w:r>
            <w:proofErr w:type="spellStart"/>
            <w:r>
              <w:rPr>
                <w:b/>
                <w:sz w:val="24"/>
                <w:szCs w:val="24"/>
              </w:rPr>
              <w:t>copiilor</w:t>
            </w:r>
            <w:proofErr w:type="spellEnd"/>
            <w:r>
              <w:rPr>
                <w:b/>
                <w:sz w:val="24"/>
                <w:szCs w:val="24"/>
              </w:rPr>
              <w:t xml:space="preserve"> cu care </w:t>
            </w:r>
            <w:proofErr w:type="spellStart"/>
            <w:r>
              <w:rPr>
                <w:b/>
                <w:sz w:val="24"/>
                <w:szCs w:val="24"/>
              </w:rPr>
              <w:t>lucrați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36671BD9" w14:textId="77777777" w:rsidR="00F45BA1" w:rsidRDefault="00133D6A">
            <w:pPr>
              <w:numPr>
                <w:ilvl w:val="0"/>
                <w:numId w:val="1"/>
              </w:numPr>
              <w:spacing w:after="0" w:line="240" w:lineRule="auto"/>
              <w:ind w:left="284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Cum </w:t>
            </w:r>
            <w:proofErr w:type="spellStart"/>
            <w:r>
              <w:rPr>
                <w:b/>
                <w:sz w:val="24"/>
                <w:szCs w:val="24"/>
              </w:rPr>
              <w:t>credeți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folosi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cele</w:t>
            </w:r>
            <w:proofErr w:type="spellEnd"/>
            <w:r>
              <w:rPr>
                <w:b/>
                <w:sz w:val="24"/>
                <w:szCs w:val="24"/>
              </w:rPr>
              <w:t xml:space="preserve"> învățate în viitor?</w:t>
            </w:r>
          </w:p>
          <w:p w14:paraId="2CA41C37" w14:textId="77777777" w:rsidR="00F45BA1" w:rsidRDefault="00F45BA1">
            <w:pPr>
              <w:spacing w:after="0" w:line="240" w:lineRule="auto"/>
              <w:ind w:left="567"/>
              <w:jc w:val="both"/>
              <w:rPr>
                <w:b/>
                <w:sz w:val="24"/>
                <w:szCs w:val="24"/>
              </w:rPr>
            </w:pPr>
          </w:p>
        </w:tc>
      </w:tr>
      <w:tr w:rsidR="00F45BA1" w14:paraId="17719465" w14:textId="77777777">
        <w:trPr>
          <w:trHeight w:val="399"/>
        </w:trPr>
        <w:tc>
          <w:tcPr>
            <w:tcW w:w="9923" w:type="dxa"/>
          </w:tcPr>
          <w:p w14:paraId="29B20466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D5F80B7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3D9C72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4B9A80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1705A0E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E3B9D6F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01376B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5BDA6E3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7B847F3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3AD2E4A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5D58DC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CACA3F2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61A4B89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9D0B1B1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63DB4F0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853024E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38C16C4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0525264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12FA377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B9EDD9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8A840D4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9CBBD5D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82C630A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9E050B3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D84A33D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4774E8D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00D4692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8593697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19019BE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0387487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0DB251A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22B29E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F3DD2F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279327D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E92AAC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BAF0F3B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5E809FA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1D3707F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78F8636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81CA9CD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EAACB55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94735A7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BE1FCDE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7AEA924" w14:textId="04A44FDB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E983E55" w14:textId="77777777" w:rsidR="00D11D1E" w:rsidRDefault="00D11D1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29B9169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5263FFD" w14:textId="77777777" w:rsidR="00F45BA1" w:rsidRDefault="00F45BA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45BA1" w14:paraId="5DE2BBAC" w14:textId="77777777">
        <w:trPr>
          <w:trHeight w:val="399"/>
        </w:trPr>
        <w:tc>
          <w:tcPr>
            <w:tcW w:w="99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33003F4" w14:textId="77777777" w:rsidR="00D11D1E" w:rsidRDefault="00D11D1E">
            <w:pPr>
              <w:spacing w:after="0" w:line="240" w:lineRule="auto"/>
              <w:jc w:val="both"/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</w:pPr>
          </w:p>
          <w:p w14:paraId="4608E269" w14:textId="465CDA50" w:rsidR="00F45BA1" w:rsidRPr="00D11D1E" w:rsidRDefault="00133D6A">
            <w:pPr>
              <w:spacing w:after="0" w:line="240" w:lineRule="auto"/>
              <w:jc w:val="both"/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</w:pPr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 xml:space="preserve">Plata </w:t>
            </w:r>
            <w:proofErr w:type="spellStart"/>
            <w:r w:rsidRPr="00D11D1E">
              <w:rPr>
                <w:rFonts w:ascii="Proxima Nova Alt Rg" w:eastAsia="Proxima Nova" w:hAnsi="Proxima Nova Alt Rg" w:cs="Proxima Nova"/>
                <w:b/>
                <w:color w:val="7D439A"/>
                <w:sz w:val="28"/>
                <w:szCs w:val="28"/>
              </w:rPr>
              <w:t>Cursului</w:t>
            </w:r>
            <w:proofErr w:type="spellEnd"/>
          </w:p>
        </w:tc>
      </w:tr>
      <w:tr w:rsidR="00F45BA1" w14:paraId="4952FA3E" w14:textId="77777777">
        <w:tc>
          <w:tcPr>
            <w:tcW w:w="9923" w:type="dxa"/>
          </w:tcPr>
          <w:p w14:paraId="6B8F0F5B" w14:textId="32E15F93" w:rsidR="00133D6A" w:rsidRDefault="00133D6A" w:rsidP="00133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Costul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total al </w:t>
            </w:r>
            <w:proofErr w:type="spellStart"/>
            <w:r>
              <w:rPr>
                <w:color w:val="000000"/>
                <w:sz w:val="24"/>
                <w:szCs w:val="24"/>
              </w:rPr>
              <w:t>cursului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b/>
                <w:sz w:val="24"/>
                <w:szCs w:val="24"/>
              </w:rPr>
              <w:t>150 Euro</w:t>
            </w:r>
            <w:r>
              <w:rPr>
                <w:sz w:val="24"/>
                <w:szCs w:val="24"/>
              </w:rPr>
              <w:t xml:space="preserve"> (cu </w:t>
            </w:r>
            <w:proofErr w:type="spellStart"/>
            <w:r>
              <w:rPr>
                <w:sz w:val="24"/>
                <w:szCs w:val="24"/>
              </w:rPr>
              <w:t>credite</w:t>
            </w:r>
            <w:proofErr w:type="spellEnd"/>
            <w:r>
              <w:rPr>
                <w:sz w:val="24"/>
                <w:szCs w:val="24"/>
              </w:rPr>
              <w:t xml:space="preserve"> la COPSI)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110 Euro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fără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credite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Această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taxă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plătește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nerambursabilă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studentul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locul</w:t>
            </w:r>
            <w:proofErr w:type="spellEnd"/>
            <w:r>
              <w:rPr>
                <w:sz w:val="24"/>
                <w:szCs w:val="24"/>
              </w:rPr>
              <w:t xml:space="preserve"> la curs</w:t>
            </w:r>
            <w:r w:rsidR="005E6C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însă</w:t>
            </w:r>
            <w:proofErr w:type="spellEnd"/>
            <w:r>
              <w:rPr>
                <w:sz w:val="24"/>
                <w:szCs w:val="24"/>
              </w:rPr>
              <w:t xml:space="preserve"> nu </w:t>
            </w:r>
            <w:proofErr w:type="spellStart"/>
            <w:r>
              <w:rPr>
                <w:sz w:val="24"/>
                <w:szCs w:val="24"/>
              </w:rPr>
              <w:t>poate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programul</w:t>
            </w:r>
            <w:proofErr w:type="spellEnd"/>
            <w:r>
              <w:rPr>
                <w:sz w:val="24"/>
                <w:szCs w:val="24"/>
              </w:rPr>
              <w:t xml:space="preserve">.  </w:t>
            </w:r>
            <w:proofErr w:type="spellStart"/>
            <w:r>
              <w:rPr>
                <w:sz w:val="24"/>
                <w:szCs w:val="24"/>
              </w:rPr>
              <w:t>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rugăm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menționați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varianta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aplicați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487E866" w14:textId="3CEB5B9C" w:rsidR="00133D6A" w:rsidRDefault="00000000" w:rsidP="00133D6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3"/>
                <w:id w:val="-974515782"/>
              </w:sdtPr>
              <w:sdtContent>
                <w:r w:rsidR="00133D6A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33D6A">
              <w:rPr>
                <w:sz w:val="24"/>
                <w:szCs w:val="24"/>
              </w:rPr>
              <w:t xml:space="preserve"> cu </w:t>
            </w:r>
            <w:proofErr w:type="spellStart"/>
            <w:r w:rsidR="00133D6A">
              <w:rPr>
                <w:sz w:val="24"/>
                <w:szCs w:val="24"/>
              </w:rPr>
              <w:t>credite</w:t>
            </w:r>
            <w:proofErr w:type="spellEnd"/>
            <w:r w:rsidR="00133D6A">
              <w:rPr>
                <w:sz w:val="24"/>
                <w:szCs w:val="24"/>
              </w:rPr>
              <w:t xml:space="preserve"> </w:t>
            </w:r>
          </w:p>
          <w:p w14:paraId="071AAC1D" w14:textId="0C68805A" w:rsidR="00BB4B7C" w:rsidRDefault="00000000" w:rsidP="00133D6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3"/>
                <w:id w:val="653951469"/>
              </w:sdtPr>
              <w:sdtContent>
                <w:r w:rsidR="00133D6A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33D6A">
              <w:rPr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sz w:val="24"/>
                <w:szCs w:val="24"/>
              </w:rPr>
              <w:t>fara</w:t>
            </w:r>
            <w:proofErr w:type="spellEnd"/>
            <w:r w:rsidR="00133D6A">
              <w:rPr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sz w:val="24"/>
                <w:szCs w:val="24"/>
              </w:rPr>
              <w:t>credite</w:t>
            </w:r>
            <w:proofErr w:type="spellEnd"/>
            <w:r w:rsidR="00133D6A">
              <w:rPr>
                <w:sz w:val="24"/>
                <w:szCs w:val="24"/>
              </w:rPr>
              <w:t xml:space="preserve"> </w:t>
            </w:r>
          </w:p>
          <w:p w14:paraId="2010BF75" w14:textId="3D8DBF46" w:rsidR="00133D6A" w:rsidRDefault="00133D6A" w:rsidP="00133D6A">
            <w:pPr>
              <w:spacing w:after="0" w:line="240" w:lineRule="auto"/>
              <w:rPr>
                <w:sz w:val="24"/>
                <w:szCs w:val="24"/>
              </w:rPr>
            </w:pPr>
          </w:p>
          <w:p w14:paraId="537B43D5" w14:textId="25EB61DE" w:rsidR="00133D6A" w:rsidRDefault="00133D6A" w:rsidP="00133D6A">
            <w:pPr>
              <w:spacing w:after="0" w:line="240" w:lineRule="auto"/>
              <w:rPr>
                <w:sz w:val="24"/>
                <w:szCs w:val="24"/>
              </w:rPr>
            </w:pPr>
            <w:r w:rsidRPr="00133D6A">
              <w:rPr>
                <w:sz w:val="24"/>
                <w:szCs w:val="24"/>
              </w:rPr>
              <w:t xml:space="preserve">Dorim ca </w:t>
            </w:r>
            <w:proofErr w:type="spellStart"/>
            <w:r w:rsidRPr="00133D6A">
              <w:rPr>
                <w:sz w:val="24"/>
                <w:szCs w:val="24"/>
              </w:rPr>
              <w:t>acest</w:t>
            </w:r>
            <w:proofErr w:type="spellEnd"/>
            <w:r w:rsidRPr="00133D6A">
              <w:rPr>
                <w:sz w:val="24"/>
                <w:szCs w:val="24"/>
              </w:rPr>
              <w:t xml:space="preserve"> curs </w:t>
            </w:r>
            <w:proofErr w:type="spellStart"/>
            <w:r w:rsidRPr="00133D6A">
              <w:rPr>
                <w:sz w:val="24"/>
                <w:szCs w:val="24"/>
              </w:rPr>
              <w:t>sa</w:t>
            </w:r>
            <w:proofErr w:type="spellEnd"/>
            <w:r w:rsidRPr="00133D6A">
              <w:rPr>
                <w:sz w:val="24"/>
                <w:szCs w:val="24"/>
              </w:rPr>
              <w:t xml:space="preserve"> fie </w:t>
            </w:r>
            <w:proofErr w:type="spellStart"/>
            <w:r w:rsidRPr="00133D6A">
              <w:rPr>
                <w:sz w:val="24"/>
                <w:szCs w:val="24"/>
              </w:rPr>
              <w:t>accesibill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tuturor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persoanelor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interesate</w:t>
            </w:r>
            <w:proofErr w:type="spellEnd"/>
            <w:r w:rsidRPr="00133D6A">
              <w:rPr>
                <w:sz w:val="24"/>
                <w:szCs w:val="24"/>
              </w:rPr>
              <w:t xml:space="preserve">. </w:t>
            </w:r>
            <w:proofErr w:type="spellStart"/>
            <w:r w:rsidRPr="00133D6A">
              <w:rPr>
                <w:sz w:val="24"/>
                <w:szCs w:val="24"/>
              </w:rPr>
              <w:t>Dacă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întâmpinați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dificultăți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în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achitarea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taxei</w:t>
            </w:r>
            <w:proofErr w:type="spellEnd"/>
            <w:r w:rsidRPr="00133D6A">
              <w:rPr>
                <w:sz w:val="24"/>
                <w:szCs w:val="24"/>
              </w:rPr>
              <w:t xml:space="preserve"> de curs, </w:t>
            </w:r>
            <w:proofErr w:type="spellStart"/>
            <w:r w:rsidRPr="00133D6A">
              <w:rPr>
                <w:sz w:val="24"/>
                <w:szCs w:val="24"/>
              </w:rPr>
              <w:t>vă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rugăm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să</w:t>
            </w:r>
            <w:proofErr w:type="spellEnd"/>
            <w:r w:rsidRPr="00133D6A">
              <w:rPr>
                <w:sz w:val="24"/>
                <w:szCs w:val="24"/>
              </w:rPr>
              <w:t xml:space="preserve"> ne </w:t>
            </w:r>
            <w:proofErr w:type="spellStart"/>
            <w:r w:rsidRPr="00133D6A">
              <w:rPr>
                <w:sz w:val="24"/>
                <w:szCs w:val="24"/>
              </w:rPr>
              <w:t>contactați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pentru</w:t>
            </w:r>
            <w:proofErr w:type="spellEnd"/>
            <w:r w:rsidRPr="00133D6A">
              <w:rPr>
                <w:sz w:val="24"/>
                <w:szCs w:val="24"/>
              </w:rPr>
              <w:t xml:space="preserve"> a </w:t>
            </w:r>
            <w:proofErr w:type="spellStart"/>
            <w:r w:rsidRPr="00133D6A">
              <w:rPr>
                <w:sz w:val="24"/>
                <w:szCs w:val="24"/>
              </w:rPr>
              <w:t>discuta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posibilitatea</w:t>
            </w:r>
            <w:proofErr w:type="spellEnd"/>
            <w:r w:rsidRPr="00133D6A">
              <w:rPr>
                <w:sz w:val="24"/>
                <w:szCs w:val="24"/>
              </w:rPr>
              <w:t xml:space="preserve"> </w:t>
            </w:r>
            <w:proofErr w:type="spellStart"/>
            <w:r w:rsidRPr="00133D6A">
              <w:rPr>
                <w:sz w:val="24"/>
                <w:szCs w:val="24"/>
              </w:rPr>
              <w:t>unei</w:t>
            </w:r>
            <w:proofErr w:type="spellEnd"/>
            <w:r w:rsidRPr="00133D6A">
              <w:rPr>
                <w:sz w:val="24"/>
                <w:szCs w:val="24"/>
              </w:rPr>
              <w:t xml:space="preserve"> burse.</w:t>
            </w:r>
          </w:p>
          <w:p w14:paraId="2A95CDD8" w14:textId="6D177619" w:rsidR="00133D6A" w:rsidRDefault="00000000" w:rsidP="00133D6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3"/>
                <w:id w:val="-1609806144"/>
              </w:sdtPr>
              <w:sdtContent>
                <w:r w:rsidR="00133D6A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Aș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dori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să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vorbesc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cu </w:t>
            </w:r>
            <w:proofErr w:type="spellStart"/>
            <w:r w:rsidR="00133D6A" w:rsidRPr="00133D6A">
              <w:rPr>
                <w:sz w:val="24"/>
                <w:szCs w:val="24"/>
              </w:rPr>
              <w:t>cineva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despre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o </w:t>
            </w:r>
            <w:proofErr w:type="spellStart"/>
            <w:r w:rsidR="00133D6A" w:rsidRPr="00133D6A">
              <w:rPr>
                <w:sz w:val="24"/>
                <w:szCs w:val="24"/>
              </w:rPr>
              <w:t>bursă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pentru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a </w:t>
            </w:r>
            <w:proofErr w:type="spellStart"/>
            <w:r w:rsidR="00133D6A" w:rsidRPr="00133D6A">
              <w:rPr>
                <w:sz w:val="24"/>
                <w:szCs w:val="24"/>
              </w:rPr>
              <w:t>mă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ajuta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să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suport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costurile</w:t>
            </w:r>
            <w:proofErr w:type="spellEnd"/>
            <w:r w:rsidR="00133D6A" w:rsidRPr="00133D6A">
              <w:rPr>
                <w:sz w:val="24"/>
                <w:szCs w:val="24"/>
              </w:rPr>
              <w:t xml:space="preserve"> </w:t>
            </w:r>
            <w:proofErr w:type="spellStart"/>
            <w:r w:rsidR="00133D6A" w:rsidRPr="00133D6A">
              <w:rPr>
                <w:sz w:val="24"/>
                <w:szCs w:val="24"/>
              </w:rPr>
              <w:t>cursului</w:t>
            </w:r>
            <w:proofErr w:type="spellEnd"/>
            <w:r w:rsidR="00133D6A" w:rsidRPr="00133D6A">
              <w:rPr>
                <w:sz w:val="24"/>
                <w:szCs w:val="24"/>
              </w:rPr>
              <w:t>.</w:t>
            </w:r>
          </w:p>
          <w:p w14:paraId="088175E7" w14:textId="77777777" w:rsidR="00133D6A" w:rsidRDefault="00133D6A" w:rsidP="00133D6A">
            <w:pPr>
              <w:spacing w:after="0" w:line="240" w:lineRule="auto"/>
              <w:rPr>
                <w:sz w:val="24"/>
                <w:szCs w:val="24"/>
              </w:rPr>
            </w:pPr>
          </w:p>
          <w:p w14:paraId="244C6B28" w14:textId="0509608F" w:rsidR="00F45BA1" w:rsidRDefault="00133D6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Plata </w:t>
            </w:r>
            <w:proofErr w:type="spellStart"/>
            <w:r>
              <w:rPr>
                <w:sz w:val="24"/>
                <w:szCs w:val="24"/>
              </w:rPr>
              <w:t>cursului</w:t>
            </w:r>
            <w:proofErr w:type="spellEnd"/>
            <w:r>
              <w:rPr>
                <w:sz w:val="24"/>
                <w:szCs w:val="24"/>
              </w:rPr>
              <w:t xml:space="preserve"> se face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dt>
              <w:sdtPr>
                <w:tag w:val="goog_rdk_2"/>
                <w:id w:val="1568992982"/>
              </w:sdtPr>
              <w:sdtContent/>
            </w:sdt>
            <w:r w:rsidR="00096C98">
              <w:rPr>
                <w:sz w:val="24"/>
                <w:szCs w:val="24"/>
              </w:rPr>
              <w:t xml:space="preserve">transfer </w:t>
            </w:r>
            <w:proofErr w:type="spellStart"/>
            <w:r w:rsidR="00096C98">
              <w:rPr>
                <w:sz w:val="24"/>
                <w:szCs w:val="24"/>
              </w:rPr>
              <w:t>bancar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instrucțiunile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color w:val="000000"/>
                <w:sz w:val="24"/>
                <w:szCs w:val="24"/>
              </w:rPr>
              <w:t>plat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fi </w:t>
            </w:r>
            <w:proofErr w:type="spellStart"/>
            <w:r>
              <w:rPr>
                <w:color w:val="000000"/>
                <w:sz w:val="24"/>
                <w:szCs w:val="24"/>
              </w:rPr>
              <w:t>transmise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aplicația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dvs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 curs are success. </w:t>
            </w:r>
          </w:p>
          <w:p w14:paraId="22B79CFF" w14:textId="77777777" w:rsidR="00F45BA1" w:rsidRDefault="00F45BA1">
            <w:pPr>
              <w:spacing w:after="0" w:line="240" w:lineRule="auto"/>
              <w:rPr>
                <w:sz w:val="24"/>
                <w:szCs w:val="24"/>
              </w:rPr>
            </w:pPr>
          </w:p>
          <w:p w14:paraId="790EB6B4" w14:textId="77777777" w:rsidR="00F45BA1" w:rsidRDefault="00133D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rugăm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completați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jos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44840FF3" w14:textId="1BC3F903" w:rsidR="00F45BA1" w:rsidRDefault="0000000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3"/>
                <w:id w:val="1871878321"/>
              </w:sdtPr>
              <w:sdtContent>
                <w:r w:rsidR="00133D6A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33D6A">
              <w:rPr>
                <w:b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="00133D6A">
              <w:rPr>
                <w:sz w:val="24"/>
                <w:szCs w:val="24"/>
              </w:rPr>
              <w:t>După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ce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primesc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confirmarea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ca </w:t>
            </w:r>
            <w:proofErr w:type="spellStart"/>
            <w:r w:rsidR="00133D6A">
              <w:rPr>
                <w:sz w:val="24"/>
                <w:szCs w:val="24"/>
              </w:rPr>
              <w:t>aplicația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mea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33D6A">
              <w:rPr>
                <w:color w:val="000000"/>
                <w:sz w:val="24"/>
                <w:szCs w:val="24"/>
              </w:rPr>
              <w:t>a</w:t>
            </w:r>
            <w:proofErr w:type="gram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avut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succes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voi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achita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taxa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cursului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3D6A">
              <w:rPr>
                <w:color w:val="000000"/>
                <w:sz w:val="24"/>
                <w:szCs w:val="24"/>
              </w:rPr>
              <w:t>prin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 xml:space="preserve"> </w:t>
            </w:r>
            <w:r w:rsidR="00096C98">
              <w:rPr>
                <w:color w:val="000000"/>
                <w:sz w:val="24"/>
                <w:szCs w:val="24"/>
              </w:rPr>
              <w:t xml:space="preserve">transfer </w:t>
            </w:r>
            <w:proofErr w:type="spellStart"/>
            <w:r w:rsidR="00096C98">
              <w:rPr>
                <w:color w:val="000000"/>
                <w:sz w:val="24"/>
                <w:szCs w:val="24"/>
              </w:rPr>
              <w:t>bancar</w:t>
            </w:r>
            <w:proofErr w:type="spellEnd"/>
            <w:r w:rsidR="00133D6A">
              <w:rPr>
                <w:color w:val="000000"/>
                <w:sz w:val="24"/>
                <w:szCs w:val="24"/>
              </w:rPr>
              <w:t>.</w:t>
            </w:r>
          </w:p>
          <w:p w14:paraId="03162C0B" w14:textId="77777777" w:rsidR="00F45BA1" w:rsidRDefault="00F45B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64C129" w14:textId="1046B18D" w:rsidR="00D11D1E" w:rsidRDefault="00D11D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BA1" w14:paraId="1C2B9BA3" w14:textId="77777777">
        <w:tc>
          <w:tcPr>
            <w:tcW w:w="9923" w:type="dxa"/>
          </w:tcPr>
          <w:p w14:paraId="13E03A5C" w14:textId="5CA1756B" w:rsidR="00F45BA1" w:rsidRPr="00D11D1E" w:rsidRDefault="00133D6A" w:rsidP="00D1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Apli</w:t>
            </w:r>
            <w:r>
              <w:rPr>
                <w:b/>
                <w:sz w:val="24"/>
                <w:szCs w:val="24"/>
              </w:rPr>
              <w:t>carea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practic</w:t>
            </w:r>
            <w:r>
              <w:rPr>
                <w:b/>
                <w:sz w:val="24"/>
                <w:szCs w:val="24"/>
              </w:rPr>
              <w:t>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abilita</w:t>
            </w:r>
            <w:r>
              <w:rPr>
                <w:b/>
                <w:sz w:val="24"/>
                <w:szCs w:val="24"/>
              </w:rPr>
              <w:t>ț</w:t>
            </w:r>
            <w:r>
              <w:rPr>
                <w:b/>
                <w:color w:val="000000"/>
                <w:sz w:val="24"/>
                <w:szCs w:val="24"/>
              </w:rPr>
              <w:t>ilor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învățate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Programului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Distanță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‘</w:t>
            </w:r>
            <w:proofErr w:type="spellStart"/>
            <w:r>
              <w:rPr>
                <w:color w:val="000000"/>
                <w:sz w:val="24"/>
                <w:szCs w:val="24"/>
              </w:rPr>
              <w:t>Lucru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Terapeutic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6C14">
              <w:rPr>
                <w:sz w:val="24"/>
                <w:szCs w:val="24"/>
              </w:rPr>
              <w:t>prin</w:t>
            </w:r>
            <w:proofErr w:type="spellEnd"/>
            <w:r w:rsidR="005E6C1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Muzic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Copiii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Mici cu </w:t>
            </w:r>
            <w:proofErr w:type="spellStart"/>
            <w:r>
              <w:rPr>
                <w:color w:val="000000"/>
                <w:sz w:val="24"/>
                <w:szCs w:val="24"/>
              </w:rPr>
              <w:t>Dizabilit</w:t>
            </w:r>
            <w:r>
              <w:rPr>
                <w:sz w:val="24"/>
                <w:szCs w:val="24"/>
              </w:rPr>
              <w:t>ăț</w:t>
            </w:r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'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parte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integrală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cursului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Toți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studenții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trebuie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conducă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b/>
                <w:sz w:val="24"/>
                <w:szCs w:val="24"/>
              </w:rPr>
              <w:t>ședințe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săptămânale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muzic</w:t>
            </w:r>
            <w:r>
              <w:rPr>
                <w:b/>
                <w:sz w:val="24"/>
                <w:szCs w:val="24"/>
              </w:rPr>
              <w:t>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cu un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grup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mic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copii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b/>
                <w:sz w:val="24"/>
                <w:szCs w:val="24"/>
              </w:rPr>
              <w:t>dizabilități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învățare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începând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b/>
                <w:sz w:val="24"/>
                <w:szCs w:val="24"/>
              </w:rPr>
              <w:t>Octombie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).  </w:t>
            </w:r>
            <w:proofErr w:type="spellStart"/>
            <w:r>
              <w:rPr>
                <w:b/>
                <w:sz w:val="24"/>
                <w:szCs w:val="24"/>
              </w:rPr>
              <w:t>Informații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inițiale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au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fost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oferite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de-a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lungul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cursului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vor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exista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îndrumări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suplimentare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formarea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conducerea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acestor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grupuri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F45BA1" w14:paraId="6CF18759" w14:textId="77777777">
        <w:tc>
          <w:tcPr>
            <w:tcW w:w="9923" w:type="dxa"/>
          </w:tcPr>
          <w:p w14:paraId="4FFE893E" w14:textId="77777777" w:rsidR="00F45BA1" w:rsidRDefault="00133D6A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Această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secțiune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trebuie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completată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Managerul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locului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unde</w:t>
            </w:r>
            <w:proofErr w:type="spellEnd"/>
            <w:r>
              <w:rPr>
                <w:i/>
                <w:sz w:val="24"/>
                <w:szCs w:val="24"/>
              </w:rPr>
              <w:t xml:space="preserve"> se </w:t>
            </w:r>
            <w:proofErr w:type="spellStart"/>
            <w:r>
              <w:rPr>
                <w:i/>
                <w:sz w:val="24"/>
                <w:szCs w:val="24"/>
              </w:rPr>
              <w:t>va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desfășura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Partea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Practică</w:t>
            </w:r>
            <w:proofErr w:type="spellEnd"/>
          </w:p>
          <w:p w14:paraId="72E3DEDF" w14:textId="77777777" w:rsidR="00F45BA1" w:rsidRDefault="00F45BA1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</w:p>
          <w:p w14:paraId="2AE9F890" w14:textId="77777777" w:rsidR="00F45BA1" w:rsidRDefault="00133D6A">
            <w:pPr>
              <w:shd w:val="clear" w:color="auto" w:fill="FFFFFF"/>
              <w:spacing w:after="0" w:line="240" w:lineRule="auto"/>
              <w:rPr>
                <w:b/>
                <w:color w:val="7D439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☐  </w:t>
            </w:r>
            <w:r>
              <w:rPr>
                <w:sz w:val="24"/>
                <w:szCs w:val="24"/>
              </w:rPr>
              <w:t xml:space="preserve">Am </w:t>
            </w:r>
            <w:proofErr w:type="spellStart"/>
            <w:r>
              <w:rPr>
                <w:sz w:val="24"/>
                <w:szCs w:val="24"/>
              </w:rPr>
              <w:t>discutat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aplicantul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Distanță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Terapeutic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Muzică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Copiii</w:t>
            </w:r>
            <w:proofErr w:type="spellEnd"/>
            <w:r>
              <w:rPr>
                <w:sz w:val="24"/>
                <w:szCs w:val="24"/>
              </w:rPr>
              <w:t xml:space="preserve"> Mici cu </w:t>
            </w:r>
            <w:proofErr w:type="spellStart"/>
            <w:r>
              <w:rPr>
                <w:sz w:val="24"/>
                <w:szCs w:val="24"/>
              </w:rPr>
              <w:t>Dizabilități</w:t>
            </w:r>
            <w:proofErr w:type="spellEnd"/>
            <w:r>
              <w:rPr>
                <w:sz w:val="24"/>
                <w:szCs w:val="24"/>
              </w:rPr>
              <w:t xml:space="preserve">'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sprijin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participarea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. Am </w:t>
            </w:r>
            <w:proofErr w:type="spellStart"/>
            <w:r>
              <w:rPr>
                <w:sz w:val="24"/>
                <w:szCs w:val="24"/>
              </w:rPr>
              <w:t>înțeles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condiție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cursului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asigur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aplicantul</w:t>
            </w:r>
            <w:proofErr w:type="spellEnd"/>
            <w:r>
              <w:rPr>
                <w:sz w:val="24"/>
                <w:szCs w:val="24"/>
              </w:rPr>
              <w:t xml:space="preserve">/a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</w:t>
            </w:r>
            <w:proofErr w:type="spellEnd"/>
            <w:r>
              <w:rPr>
                <w:sz w:val="24"/>
                <w:szCs w:val="24"/>
              </w:rPr>
              <w:t xml:space="preserve"> loc de </w:t>
            </w:r>
            <w:proofErr w:type="spellStart"/>
            <w:r>
              <w:rPr>
                <w:sz w:val="24"/>
                <w:szCs w:val="24"/>
              </w:rPr>
              <w:t>munca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45BA1" w14:paraId="6E014AE5" w14:textId="77777777">
        <w:tc>
          <w:tcPr>
            <w:tcW w:w="9923" w:type="dxa"/>
          </w:tcPr>
          <w:p w14:paraId="08E255C6" w14:textId="77777777" w:rsidR="00F45BA1" w:rsidRDefault="00133D6A">
            <w:pPr>
              <w:shd w:val="clear" w:color="auto" w:fill="FFFFFF"/>
              <w:spacing w:after="0" w:line="240" w:lineRule="auto"/>
              <w:rPr>
                <w:b/>
                <w:color w:val="7D439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☐ 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conformitate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asigurarea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siguranței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persoanelor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dizabilități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sz w:val="24"/>
                <w:szCs w:val="24"/>
              </w:rPr>
              <w:t xml:space="preserve">, sunt de </w:t>
            </w:r>
            <w:proofErr w:type="spellStart"/>
            <w:r>
              <w:rPr>
                <w:sz w:val="24"/>
                <w:szCs w:val="24"/>
              </w:rPr>
              <w:t>acord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permit </w:t>
            </w:r>
            <w:proofErr w:type="spellStart"/>
            <w:r>
              <w:rPr>
                <w:sz w:val="24"/>
                <w:szCs w:val="24"/>
              </w:rPr>
              <w:t>participantului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desfășoare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ședințe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terapeutic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muzică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copiii</w:t>
            </w:r>
            <w:proofErr w:type="spellEnd"/>
            <w:r>
              <w:rPr>
                <w:sz w:val="24"/>
                <w:szCs w:val="24"/>
              </w:rPr>
              <w:t xml:space="preserve"> de care sunt </w:t>
            </w:r>
            <w:proofErr w:type="spellStart"/>
            <w:r>
              <w:rPr>
                <w:sz w:val="24"/>
                <w:szCs w:val="24"/>
              </w:rPr>
              <w:t>responsabil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45BA1" w14:paraId="704E11B4" w14:textId="77777777">
        <w:tc>
          <w:tcPr>
            <w:tcW w:w="9923" w:type="dxa"/>
          </w:tcPr>
          <w:p w14:paraId="42A31559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76CF60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Semnătura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managerului</w:t>
            </w:r>
            <w:proofErr w:type="spellEnd"/>
            <w:r>
              <w:rPr>
                <w:b/>
                <w:sz w:val="24"/>
                <w:szCs w:val="24"/>
              </w:rPr>
              <w:t xml:space="preserve">: ___________________________________________    </w:t>
            </w:r>
          </w:p>
          <w:p w14:paraId="39FE59C3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C6570B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Data:___________________</w:t>
            </w:r>
          </w:p>
          <w:p w14:paraId="6D062C97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0E996C4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Numele</w:t>
            </w:r>
            <w:proofErr w:type="spellEnd"/>
            <w:r>
              <w:rPr>
                <w:b/>
                <w:sz w:val="24"/>
                <w:szCs w:val="24"/>
              </w:rPr>
              <w:t xml:space="preserve">: _____________________________   </w:t>
            </w:r>
            <w:proofErr w:type="spellStart"/>
            <w:r>
              <w:rPr>
                <w:b/>
                <w:sz w:val="24"/>
                <w:szCs w:val="24"/>
              </w:rPr>
              <w:t>Poziția</w:t>
            </w:r>
            <w:proofErr w:type="spellEnd"/>
            <w:r>
              <w:rPr>
                <w:b/>
                <w:sz w:val="24"/>
                <w:szCs w:val="24"/>
              </w:rPr>
              <w:t>: ______________________</w:t>
            </w:r>
          </w:p>
          <w:p w14:paraId="3C49A50F" w14:textId="77777777" w:rsidR="00F45BA1" w:rsidRDefault="00F45BA1">
            <w:pPr>
              <w:shd w:val="clear" w:color="auto" w:fill="FFFFFF"/>
              <w:spacing w:after="0" w:line="240" w:lineRule="auto"/>
              <w:rPr>
                <w:b/>
                <w:color w:val="7D439A"/>
                <w:sz w:val="24"/>
                <w:szCs w:val="24"/>
              </w:rPr>
            </w:pPr>
          </w:p>
        </w:tc>
      </w:tr>
      <w:tr w:rsidR="00F45BA1" w14:paraId="41F18103" w14:textId="77777777">
        <w:tc>
          <w:tcPr>
            <w:tcW w:w="9923" w:type="dxa"/>
          </w:tcPr>
          <w:p w14:paraId="7E0A1DBF" w14:textId="77777777" w:rsidR="00F45BA1" w:rsidRDefault="00133D6A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Această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secțiune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trebuie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completată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aplicant</w:t>
            </w:r>
            <w:proofErr w:type="spellEnd"/>
          </w:p>
          <w:p w14:paraId="65243639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412311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☐  Voi </w:t>
            </w:r>
            <w:proofErr w:type="spellStart"/>
            <w:r>
              <w:rPr>
                <w:b/>
                <w:sz w:val="24"/>
                <w:szCs w:val="24"/>
              </w:rPr>
              <w:t>putea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</w:t>
            </w:r>
            <w:proofErr w:type="spellEnd"/>
            <w:r>
              <w:rPr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</w:rPr>
              <w:t>Weekendul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Studiu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Intensiv</w:t>
            </w:r>
            <w:proofErr w:type="spellEnd"/>
            <w:r>
              <w:rPr>
                <w:b/>
                <w:sz w:val="24"/>
                <w:szCs w:val="24"/>
              </w:rPr>
              <w:t xml:space="preserve">, care </w:t>
            </w:r>
            <w:proofErr w:type="spellStart"/>
            <w:r>
              <w:rPr>
                <w:b/>
                <w:sz w:val="24"/>
                <w:szCs w:val="24"/>
              </w:rPr>
              <w:t>va</w:t>
            </w:r>
            <w:proofErr w:type="spellEnd"/>
            <w:r>
              <w:rPr>
                <w:b/>
                <w:sz w:val="24"/>
                <w:szCs w:val="24"/>
              </w:rPr>
              <w:t xml:space="preserve"> fi </w:t>
            </w:r>
            <w:proofErr w:type="spellStart"/>
            <w:r>
              <w:rPr>
                <w:b/>
                <w:sz w:val="24"/>
                <w:szCs w:val="24"/>
              </w:rPr>
              <w:t>ținut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</w:t>
            </w:r>
            <w:proofErr w:type="spellEnd"/>
            <w:r>
              <w:rPr>
                <w:b/>
                <w:sz w:val="24"/>
                <w:szCs w:val="24"/>
              </w:rPr>
              <w:t xml:space="preserve"> Oradea, la </w:t>
            </w:r>
            <w:proofErr w:type="spellStart"/>
            <w:r>
              <w:rPr>
                <w:b/>
                <w:sz w:val="24"/>
                <w:szCs w:val="24"/>
              </w:rPr>
              <w:t>sfârșitul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lunii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Septembrie</w:t>
            </w:r>
            <w:proofErr w:type="spellEnd"/>
            <w:r>
              <w:rPr>
                <w:b/>
                <w:sz w:val="24"/>
                <w:szCs w:val="24"/>
              </w:rPr>
              <w:t xml:space="preserve"> 2024. </w:t>
            </w:r>
            <w:proofErr w:type="spellStart"/>
            <w:r>
              <w:rPr>
                <w:b/>
                <w:sz w:val="24"/>
                <w:szCs w:val="24"/>
              </w:rPr>
              <w:t>Vom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confirma</w:t>
            </w:r>
            <w:proofErr w:type="spellEnd"/>
            <w:r>
              <w:rPr>
                <w:b/>
                <w:sz w:val="24"/>
                <w:szCs w:val="24"/>
              </w:rPr>
              <w:t xml:space="preserve"> data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locația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aplicația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dvs</w:t>
            </w:r>
            <w:proofErr w:type="spellEnd"/>
            <w:r>
              <w:rPr>
                <w:b/>
                <w:sz w:val="24"/>
                <w:szCs w:val="24"/>
              </w:rPr>
              <w:t xml:space="preserve"> are </w:t>
            </w:r>
            <w:proofErr w:type="spellStart"/>
            <w:r>
              <w:rPr>
                <w:b/>
                <w:sz w:val="24"/>
                <w:szCs w:val="24"/>
              </w:rPr>
              <w:t>succes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Înțeleg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obligatorie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14:paraId="12EB0E68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946D58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☐ Voi </w:t>
            </w:r>
            <w:proofErr w:type="spellStart"/>
            <w:r>
              <w:rPr>
                <w:b/>
                <w:sz w:val="24"/>
                <w:szCs w:val="24"/>
              </w:rPr>
              <w:t>putea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dedica</w:t>
            </w:r>
            <w:proofErr w:type="spellEnd"/>
            <w:r>
              <w:rPr>
                <w:b/>
                <w:sz w:val="24"/>
                <w:szCs w:val="24"/>
              </w:rPr>
              <w:t xml:space="preserve"> lunar un minim de 10 ore de </w:t>
            </w:r>
            <w:proofErr w:type="spellStart"/>
            <w:r>
              <w:rPr>
                <w:b/>
                <w:sz w:val="24"/>
                <w:szCs w:val="24"/>
              </w:rPr>
              <w:t>studiu</w:t>
            </w:r>
            <w:proofErr w:type="spellEnd"/>
            <w:r>
              <w:rPr>
                <w:b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b/>
                <w:sz w:val="24"/>
                <w:szCs w:val="24"/>
              </w:rPr>
              <w:t>în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primele</w:t>
            </w:r>
            <w:proofErr w:type="spellEnd"/>
            <w:r>
              <w:rPr>
                <w:b/>
                <w:sz w:val="24"/>
                <w:szCs w:val="24"/>
              </w:rPr>
              <w:t xml:space="preserve"> 7 </w:t>
            </w:r>
            <w:proofErr w:type="spellStart"/>
            <w:r>
              <w:rPr>
                <w:b/>
                <w:sz w:val="24"/>
                <w:szCs w:val="24"/>
              </w:rPr>
              <w:t>luni</w:t>
            </w:r>
            <w:proofErr w:type="spellEnd"/>
            <w:r>
              <w:rPr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b/>
                <w:sz w:val="24"/>
                <w:szCs w:val="24"/>
              </w:rPr>
              <w:t>acestui</w:t>
            </w:r>
            <w:proofErr w:type="spellEnd"/>
            <w:r>
              <w:rPr>
                <w:b/>
                <w:sz w:val="24"/>
                <w:szCs w:val="24"/>
              </w:rPr>
              <w:t xml:space="preserve"> curs.</w:t>
            </w:r>
          </w:p>
          <w:p w14:paraId="7F33A055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9AD523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☐ Am </w:t>
            </w:r>
            <w:proofErr w:type="spellStart"/>
            <w:r>
              <w:rPr>
                <w:b/>
                <w:sz w:val="24"/>
                <w:szCs w:val="24"/>
              </w:rPr>
              <w:t>citit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am </w:t>
            </w:r>
            <w:proofErr w:type="spellStart"/>
            <w:r>
              <w:rPr>
                <w:b/>
                <w:sz w:val="24"/>
                <w:szCs w:val="24"/>
              </w:rPr>
              <w:t>înțeles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informațiile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despre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Practică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Programului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Învățare</w:t>
            </w:r>
            <w:proofErr w:type="spellEnd"/>
            <w:r>
              <w:rPr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</w:rPr>
              <w:t>Distanță</w:t>
            </w:r>
            <w:proofErr w:type="spellEnd"/>
            <w:r>
              <w:rPr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b/>
                <w:sz w:val="24"/>
                <w:szCs w:val="24"/>
              </w:rPr>
              <w:t>Lucrul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Terapeutic</w:t>
            </w:r>
            <w:proofErr w:type="spellEnd"/>
            <w:r>
              <w:rPr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b/>
                <w:sz w:val="24"/>
                <w:szCs w:val="24"/>
              </w:rPr>
              <w:t>Muzică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pentru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Copii</w:t>
            </w:r>
            <w:proofErr w:type="spellEnd"/>
            <w:r>
              <w:rPr>
                <w:b/>
                <w:sz w:val="24"/>
                <w:szCs w:val="24"/>
              </w:rPr>
              <w:t xml:space="preserve"> Mici cu </w:t>
            </w:r>
            <w:proofErr w:type="spellStart"/>
            <w:r>
              <w:rPr>
                <w:b/>
                <w:sz w:val="24"/>
                <w:szCs w:val="24"/>
              </w:rPr>
              <w:t>Dizabilități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Învățare</w:t>
            </w:r>
            <w:proofErr w:type="spellEnd"/>
            <w:r>
              <w:rPr>
                <w:b/>
                <w:sz w:val="24"/>
                <w:szCs w:val="24"/>
              </w:rPr>
              <w:t xml:space="preserve">”. Voi </w:t>
            </w:r>
            <w:proofErr w:type="spellStart"/>
            <w:r>
              <w:rPr>
                <w:b/>
                <w:sz w:val="24"/>
                <w:szCs w:val="24"/>
              </w:rPr>
              <w:t>putea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desfășura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lucrarea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practică</w:t>
            </w:r>
            <w:proofErr w:type="spellEnd"/>
            <w:r>
              <w:rPr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b/>
                <w:sz w:val="24"/>
                <w:szCs w:val="24"/>
              </w:rPr>
              <w:t>copii</w:t>
            </w:r>
            <w:proofErr w:type="spellEnd"/>
            <w:r>
              <w:rPr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b/>
                <w:sz w:val="24"/>
                <w:szCs w:val="24"/>
              </w:rPr>
              <w:t>vârste</w:t>
            </w:r>
            <w:proofErr w:type="spellEnd"/>
            <w:r>
              <w:rPr>
                <w:b/>
                <w:sz w:val="24"/>
                <w:szCs w:val="24"/>
              </w:rPr>
              <w:t xml:space="preserve"> sub 10 ani, al </w:t>
            </w:r>
            <w:proofErr w:type="spellStart"/>
            <w:r>
              <w:rPr>
                <w:b/>
                <w:sz w:val="24"/>
                <w:szCs w:val="24"/>
              </w:rPr>
              <w:t>căror</w:t>
            </w:r>
            <w:proofErr w:type="spellEnd"/>
            <w:r>
              <w:rPr>
                <w:b/>
                <w:sz w:val="24"/>
                <w:szCs w:val="24"/>
              </w:rPr>
              <w:t xml:space="preserve"> diagnostic </w:t>
            </w:r>
            <w:proofErr w:type="spellStart"/>
            <w:r>
              <w:rPr>
                <w:b/>
                <w:sz w:val="24"/>
                <w:szCs w:val="24"/>
              </w:rPr>
              <w:t>primar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cel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întârzieri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dezvoltare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20EF8E16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2AAAE6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Semnătura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cursantului</w:t>
            </w:r>
            <w:proofErr w:type="spellEnd"/>
            <w:r>
              <w:rPr>
                <w:b/>
                <w:sz w:val="24"/>
                <w:szCs w:val="24"/>
              </w:rPr>
              <w:t xml:space="preserve"> ______________________     Data _______________</w:t>
            </w:r>
          </w:p>
          <w:p w14:paraId="7CEB0946" w14:textId="77777777" w:rsidR="00F45BA1" w:rsidRDefault="00F45B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CFCCD2" w14:textId="77777777" w:rsidR="00F45BA1" w:rsidRDefault="00133D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scris</w:t>
            </w:r>
            <w:proofErr w:type="spellEnd"/>
            <w:r>
              <w:rPr>
                <w:b/>
                <w:sz w:val="24"/>
                <w:szCs w:val="24"/>
              </w:rPr>
              <w:t xml:space="preserve"> _______________________    </w:t>
            </w:r>
          </w:p>
        </w:tc>
      </w:tr>
    </w:tbl>
    <w:p w14:paraId="68EF1911" w14:textId="77777777" w:rsidR="00F45BA1" w:rsidRDefault="00133D6A">
      <w:pPr>
        <w:spacing w:after="0"/>
        <w:rPr>
          <w:rFonts w:ascii="Arial" w:eastAsia="Arial" w:hAnsi="Arial" w:cs="Arial"/>
          <w:i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trimiteți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formular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email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Larisa Neculai, la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larisaneculai@musicastherapy.org</w:t>
      </w:r>
    </w:p>
    <w:sectPr w:rsidR="00F45BA1">
      <w:headerReference w:type="default" r:id="rId10"/>
      <w:footerReference w:type="default" r:id="rId11"/>
      <w:pgSz w:w="11900" w:h="16840"/>
      <w:pgMar w:top="426" w:right="985" w:bottom="993" w:left="993" w:header="708" w:footer="3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20B9" w14:textId="77777777" w:rsidR="00A05C8E" w:rsidRDefault="00A05C8E">
      <w:pPr>
        <w:spacing w:after="0" w:line="240" w:lineRule="auto"/>
      </w:pPr>
      <w:r>
        <w:separator/>
      </w:r>
    </w:p>
  </w:endnote>
  <w:endnote w:type="continuationSeparator" w:id="0">
    <w:p w14:paraId="69EEDD5C" w14:textId="77777777" w:rsidR="00A05C8E" w:rsidRDefault="00A0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altName w:val="Tahoma"/>
    <w:charset w:val="00"/>
    <w:family w:val="auto"/>
    <w:pitch w:val="default"/>
  </w:font>
  <w:font w:name="Andik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D7D0" w14:textId="77777777" w:rsidR="00F45BA1" w:rsidRDefault="00133D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25C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DF2C" w14:textId="77777777" w:rsidR="00A05C8E" w:rsidRDefault="00A05C8E">
      <w:pPr>
        <w:spacing w:after="0" w:line="240" w:lineRule="auto"/>
      </w:pPr>
      <w:r>
        <w:separator/>
      </w:r>
    </w:p>
  </w:footnote>
  <w:footnote w:type="continuationSeparator" w:id="0">
    <w:p w14:paraId="4B6E29B4" w14:textId="77777777" w:rsidR="00A05C8E" w:rsidRDefault="00A0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FCBD" w14:textId="77777777" w:rsidR="00F45BA1" w:rsidRDefault="00F45B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1DD917" w14:textId="77777777" w:rsidR="00F45BA1" w:rsidRDefault="00F45B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4EC9"/>
    <w:multiLevelType w:val="multilevel"/>
    <w:tmpl w:val="8C448F1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DF0373"/>
    <w:multiLevelType w:val="multilevel"/>
    <w:tmpl w:val="E7D69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EE5B55"/>
    <w:multiLevelType w:val="multilevel"/>
    <w:tmpl w:val="08700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7161"/>
    <w:multiLevelType w:val="multilevel"/>
    <w:tmpl w:val="D54EC236"/>
    <w:lvl w:ilvl="0">
      <w:start w:val="1"/>
      <w:numFmt w:val="decimal"/>
      <w:lvlText w:val="(%1)"/>
      <w:lvlJc w:val="left"/>
      <w:pPr>
        <w:ind w:left="760" w:hanging="4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82537">
    <w:abstractNumId w:val="3"/>
  </w:num>
  <w:num w:numId="2" w16cid:durableId="231814144">
    <w:abstractNumId w:val="0"/>
  </w:num>
  <w:num w:numId="3" w16cid:durableId="396248489">
    <w:abstractNumId w:val="1"/>
  </w:num>
  <w:num w:numId="4" w16cid:durableId="71612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A1"/>
    <w:rsid w:val="00096C98"/>
    <w:rsid w:val="00133D6A"/>
    <w:rsid w:val="00212BC9"/>
    <w:rsid w:val="003763C6"/>
    <w:rsid w:val="005E6C14"/>
    <w:rsid w:val="008534CE"/>
    <w:rsid w:val="008B4324"/>
    <w:rsid w:val="009E3529"/>
    <w:rsid w:val="00A05C8E"/>
    <w:rsid w:val="00BB4B7C"/>
    <w:rsid w:val="00D11D1E"/>
    <w:rsid w:val="00F45BA1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08462"/>
  <w15:docId w15:val="{F88C1106-EDD3-4ACD-9C34-EE5DE7B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C9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112C9"/>
    <w:rPr>
      <w:color w:val="0000FF"/>
      <w:u w:val="single"/>
    </w:rPr>
  </w:style>
  <w:style w:type="table" w:styleId="TableGrid">
    <w:name w:val="Table Grid"/>
    <w:basedOn w:val="TableNormal"/>
    <w:rsid w:val="001112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112C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112C9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rsid w:val="001112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112C9"/>
    <w:rPr>
      <w:rFonts w:ascii="Calibri" w:eastAsia="Calibri" w:hAnsi="Calibri" w:cs="Times New Roman"/>
      <w:sz w:val="22"/>
      <w:szCs w:val="22"/>
      <w:lang w:val="en-GB"/>
    </w:rPr>
  </w:style>
  <w:style w:type="character" w:styleId="CommentReference">
    <w:name w:val="annotation reference"/>
    <w:rsid w:val="00111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2C9"/>
    <w:rPr>
      <w:sz w:val="20"/>
      <w:szCs w:val="20"/>
    </w:rPr>
  </w:style>
  <w:style w:type="character" w:customStyle="1" w:styleId="CommentTextChar">
    <w:name w:val="Comment Text Char"/>
    <w:link w:val="CommentText"/>
    <w:rsid w:val="001112C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112C9"/>
    <w:rPr>
      <w:b/>
      <w:bCs/>
    </w:rPr>
  </w:style>
  <w:style w:type="character" w:customStyle="1" w:styleId="CommentSubjectChar">
    <w:name w:val="Comment Subject Char"/>
    <w:link w:val="CommentSubject"/>
    <w:rsid w:val="001112C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1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2C9"/>
    <w:rPr>
      <w:rFonts w:ascii="Tahoma" w:eastAsia="Calibri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112C9"/>
  </w:style>
  <w:style w:type="character" w:styleId="FollowedHyperlink">
    <w:name w:val="FollowedHyperlink"/>
    <w:rsid w:val="00593C3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C7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rsid w:val="00481C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1C15"/>
    <w:rPr>
      <w:rFonts w:ascii="Consolas" w:eastAsia="Calibri" w:hAnsi="Consolas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DDF8"/>
      </a:accent1>
      <a:accent2>
        <a:srgbClr val="7D439A"/>
      </a:accent2>
      <a:accent3>
        <a:srgbClr val="DEB3F2"/>
      </a:accent3>
      <a:accent4>
        <a:srgbClr val="CBF3F9"/>
      </a:accent4>
      <a:accent5>
        <a:srgbClr val="1888A3"/>
      </a:accent5>
      <a:accent6>
        <a:srgbClr val="94EF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JLCbjN8ZUHvBCeq49bZqEIhaww==">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1354</Words>
  <Characters>7233</Characters>
  <Application>Microsoft Office Word</Application>
  <DocSecurity>0</DocSecurity>
  <Lines>294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h</dc:creator>
  <cp:lastModifiedBy>Larisa Neculai</cp:lastModifiedBy>
  <cp:revision>5</cp:revision>
  <dcterms:created xsi:type="dcterms:W3CDTF">2023-11-27T11:31:00Z</dcterms:created>
  <dcterms:modified xsi:type="dcterms:W3CDTF">2023-11-29T11:47:00Z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15de34c28d1a9b5380021a1df3673891260da1c44e96e06a661ddac6e55d2429</vt:lpwstr>
  </property>
</Properties>
</file>